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73B" w:rsidRDefault="001D45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  <w:lang w:val="uk-UA"/>
        </w:rPr>
        <w:t xml:space="preserve"> </w:t>
      </w:r>
      <w:r w:rsidR="00741609">
        <w:rPr>
          <w:rFonts w:ascii="Times New Roman" w:eastAsia="Times New Roman" w:hAnsi="Times New Roman" w:cs="Times New Roman"/>
          <w:b/>
          <w:sz w:val="28"/>
          <w:lang w:val="uk-UA"/>
        </w:rPr>
        <w:t xml:space="preserve"> </w:t>
      </w:r>
      <w:r w:rsidR="003D0FD0">
        <w:rPr>
          <w:rFonts w:ascii="Times New Roman" w:eastAsia="Times New Roman" w:hAnsi="Times New Roman" w:cs="Times New Roman"/>
          <w:b/>
          <w:sz w:val="28"/>
        </w:rPr>
        <w:t xml:space="preserve"> САДІВНИЧЕ ОБ’ЄДНАННЯ «ТРУДОВИК»</w:t>
      </w:r>
    </w:p>
    <w:p w:rsidR="0061273B" w:rsidRDefault="003D0F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СО «Трудовик»</w:t>
      </w:r>
    </w:p>
    <w:p w:rsidR="0061273B" w:rsidRDefault="003D0FD0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Адреса: 07412, </w:t>
      </w:r>
      <w:proofErr w:type="spellStart"/>
      <w:r>
        <w:rPr>
          <w:rFonts w:ascii="Times New Roman" w:eastAsia="Times New Roman" w:hAnsi="Times New Roman" w:cs="Times New Roman"/>
          <w:sz w:val="24"/>
        </w:rPr>
        <w:t>Київська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область, </w:t>
      </w:r>
      <w:proofErr w:type="spellStart"/>
      <w:r>
        <w:rPr>
          <w:rFonts w:ascii="Times New Roman" w:eastAsia="Times New Roman" w:hAnsi="Times New Roman" w:cs="Times New Roman"/>
          <w:sz w:val="24"/>
        </w:rPr>
        <w:t>Броварський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район, </w:t>
      </w:r>
      <w:proofErr w:type="spellStart"/>
      <w:r>
        <w:rPr>
          <w:rFonts w:ascii="Times New Roman" w:eastAsia="Times New Roman" w:hAnsi="Times New Roman" w:cs="Times New Roman"/>
          <w:sz w:val="24"/>
        </w:rPr>
        <w:t>с.Рожни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вул.Центральна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1А,код за ЄДРПОУ 23567169, </w:t>
      </w:r>
      <w:proofErr w:type="spellStart"/>
      <w:r>
        <w:rPr>
          <w:rFonts w:ascii="Times New Roman" w:eastAsia="Times New Roman" w:hAnsi="Times New Roman" w:cs="Times New Roman"/>
          <w:sz w:val="24"/>
        </w:rPr>
        <w:t>р</w:t>
      </w:r>
      <w:proofErr w:type="spellEnd"/>
      <w:r>
        <w:rPr>
          <w:rFonts w:ascii="Times New Roman" w:eastAsia="Times New Roman" w:hAnsi="Times New Roman" w:cs="Times New Roman"/>
          <w:sz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</w:rPr>
        <w:t>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UA293226690000026003300739231, АТ «</w:t>
      </w:r>
      <w:proofErr w:type="spellStart"/>
      <w:r>
        <w:rPr>
          <w:rFonts w:ascii="Times New Roman" w:eastAsia="Times New Roman" w:hAnsi="Times New Roman" w:cs="Times New Roman"/>
          <w:sz w:val="24"/>
        </w:rPr>
        <w:t>Ощадбанк</w:t>
      </w:r>
      <w:proofErr w:type="spellEnd"/>
      <w:r>
        <w:rPr>
          <w:rFonts w:ascii="Times New Roman" w:eastAsia="Times New Roman" w:hAnsi="Times New Roman" w:cs="Times New Roman"/>
          <w:sz w:val="24"/>
        </w:rPr>
        <w:t>», тел..(097) 8929713, (063) 515 9445, e.mail:</w:t>
      </w:r>
      <w:hyperlink r:id="rId5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so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"mailto:so_trudovik@ukr.net"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_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"mailto:so_trudovik@ukr.net"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trudovik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"mailto:so_trudovik@ukr.net"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@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"mailto:so_trudovik@ukr.net"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ukr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"mailto:so_trudovik@ukr.net"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.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"mailto:so_trudovik@ukr.net"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net</w:t>
        </w:r>
      </w:hyperlink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сайти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</w:t>
      </w:r>
      <w:hyperlink r:id="rId6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www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"http://www.trudovik.kiev.ua/"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.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"http://www.trudovik.kiev.ua/"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trudovik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"http://www.trudovik.kiev.ua/"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.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"http://www.trudovik.kiev.ua/"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kiev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"http://www.trudovik.kiev.ua/"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.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"http://www.trudovik.kiev.ua/"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ua</w:t>
        </w:r>
      </w:hyperlink>
      <w:r>
        <w:rPr>
          <w:rFonts w:ascii="Calibri" w:eastAsia="Calibri" w:hAnsi="Calibri" w:cs="Calibri"/>
        </w:rPr>
        <w:t xml:space="preserve">, </w:t>
      </w:r>
      <w:hyperlink r:id="rId7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www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"http://www.trudovyk.kiev.ua/"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.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"http://www.trudovyk.kiev.ua/"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trudovyk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"http://www.trudovyk.kiev.ua/"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.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"http://www.trudovyk.kiev.ua/"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kiev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"http://www.trudovyk.kiev.ua/"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.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"http://www.trudovyk.kiev.ua/"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ua</w:t>
        </w:r>
      </w:hyperlink>
    </w:p>
    <w:p w:rsidR="0061273B" w:rsidRDefault="006127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uk-UA"/>
        </w:rPr>
      </w:pPr>
    </w:p>
    <w:p w:rsidR="00B024BA" w:rsidRPr="00B024BA" w:rsidRDefault="00B024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uk-UA"/>
        </w:rPr>
      </w:pPr>
    </w:p>
    <w:p w:rsidR="0061273B" w:rsidRDefault="00F35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ПРОТОКОЛ № </w:t>
      </w:r>
      <w:r w:rsidR="00E667C7">
        <w:rPr>
          <w:rFonts w:ascii="Times New Roman" w:eastAsia="Times New Roman" w:hAnsi="Times New Roman" w:cs="Times New Roman"/>
          <w:b/>
          <w:sz w:val="26"/>
          <w:lang w:val="uk-UA"/>
        </w:rPr>
        <w:t>01</w:t>
      </w:r>
      <w:r>
        <w:rPr>
          <w:rFonts w:ascii="Times New Roman" w:eastAsia="Times New Roman" w:hAnsi="Times New Roman" w:cs="Times New Roman"/>
          <w:b/>
          <w:sz w:val="26"/>
        </w:rPr>
        <w:t>/</w:t>
      </w:r>
      <w:r w:rsidR="00E667C7">
        <w:rPr>
          <w:rFonts w:ascii="Times New Roman" w:eastAsia="Times New Roman" w:hAnsi="Times New Roman" w:cs="Times New Roman"/>
          <w:b/>
          <w:sz w:val="26"/>
          <w:lang w:val="uk-UA"/>
        </w:rPr>
        <w:t>11</w:t>
      </w:r>
      <w:r w:rsidR="003D0FD0">
        <w:rPr>
          <w:rFonts w:ascii="Times New Roman" w:eastAsia="Times New Roman" w:hAnsi="Times New Roman" w:cs="Times New Roman"/>
          <w:b/>
          <w:sz w:val="26"/>
        </w:rPr>
        <w:t>-2025</w:t>
      </w:r>
    </w:p>
    <w:p w:rsidR="0061273B" w:rsidRDefault="003D0F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</w:rPr>
        <w:t>засідання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Ради СО «Трудовик»</w:t>
      </w:r>
    </w:p>
    <w:p w:rsidR="0061273B" w:rsidRDefault="003D0FD0">
      <w:pPr>
        <w:spacing w:after="0" w:line="240" w:lineRule="auto"/>
        <w:ind w:right="426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                                 </w:t>
      </w:r>
      <w:r w:rsidR="00F35F7A">
        <w:rPr>
          <w:rFonts w:ascii="Times New Roman" w:eastAsia="Times New Roman" w:hAnsi="Times New Roman" w:cs="Times New Roman"/>
          <w:b/>
        </w:rPr>
        <w:t xml:space="preserve">                              </w:t>
      </w:r>
      <w:r w:rsidR="00E667C7">
        <w:rPr>
          <w:rFonts w:ascii="Times New Roman" w:eastAsia="Times New Roman" w:hAnsi="Times New Roman" w:cs="Times New Roman"/>
          <w:b/>
          <w:lang w:val="uk-UA"/>
        </w:rPr>
        <w:t>01</w:t>
      </w:r>
      <w:r w:rsidR="00F35F7A">
        <w:rPr>
          <w:rFonts w:ascii="Times New Roman" w:eastAsia="Times New Roman" w:hAnsi="Times New Roman" w:cs="Times New Roman"/>
          <w:b/>
        </w:rPr>
        <w:t>.</w:t>
      </w:r>
      <w:r w:rsidR="00E667C7">
        <w:rPr>
          <w:rFonts w:ascii="Times New Roman" w:eastAsia="Times New Roman" w:hAnsi="Times New Roman" w:cs="Times New Roman"/>
          <w:b/>
          <w:lang w:val="uk-UA"/>
        </w:rPr>
        <w:t>11</w:t>
      </w:r>
      <w:r>
        <w:rPr>
          <w:rFonts w:ascii="Times New Roman" w:eastAsia="Times New Roman" w:hAnsi="Times New Roman" w:cs="Times New Roman"/>
          <w:b/>
        </w:rPr>
        <w:t>.2025</w:t>
      </w:r>
    </w:p>
    <w:p w:rsidR="0061273B" w:rsidRDefault="003D0FD0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</w:t>
      </w:r>
    </w:p>
    <w:p w:rsidR="0061273B" w:rsidRDefault="003D0F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Calibri" w:eastAsia="Calibri" w:hAnsi="Calibri" w:cs="Calibri"/>
          <w:b/>
          <w:sz w:val="26"/>
        </w:rPr>
        <w:t xml:space="preserve">  </w:t>
      </w:r>
      <w:r>
        <w:rPr>
          <w:rFonts w:ascii="Times New Roman" w:eastAsia="Times New Roman" w:hAnsi="Times New Roman" w:cs="Times New Roman"/>
          <w:b/>
          <w:sz w:val="25"/>
        </w:rPr>
        <w:t xml:space="preserve">Час </w:t>
      </w:r>
      <w:proofErr w:type="spellStart"/>
      <w:r>
        <w:rPr>
          <w:rFonts w:ascii="Times New Roman" w:eastAsia="Times New Roman" w:hAnsi="Times New Roman" w:cs="Times New Roman"/>
          <w:b/>
          <w:sz w:val="25"/>
        </w:rPr>
        <w:t>проведення</w:t>
      </w:r>
      <w:proofErr w:type="spellEnd"/>
      <w:r>
        <w:rPr>
          <w:rFonts w:ascii="Times New Roman" w:eastAsia="Times New Roman" w:hAnsi="Times New Roman" w:cs="Times New Roman"/>
          <w:b/>
          <w:sz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5"/>
        </w:rPr>
        <w:t>Засідання</w:t>
      </w:r>
      <w:proofErr w:type="spellEnd"/>
      <w:r>
        <w:rPr>
          <w:rFonts w:ascii="Times New Roman" w:eastAsia="Times New Roman" w:hAnsi="Times New Roman" w:cs="Times New Roman"/>
          <w:b/>
          <w:sz w:val="25"/>
        </w:rPr>
        <w:t xml:space="preserve">: </w:t>
      </w:r>
      <w:r>
        <w:rPr>
          <w:rFonts w:ascii="Times New Roman" w:eastAsia="Times New Roman" w:hAnsi="Times New Roman" w:cs="Times New Roman"/>
          <w:sz w:val="25"/>
        </w:rPr>
        <w:t>10.00 год.</w:t>
      </w:r>
    </w:p>
    <w:p w:rsidR="0061273B" w:rsidRDefault="003D0FD0">
      <w:pPr>
        <w:tabs>
          <w:tab w:val="left" w:pos="0"/>
        </w:tabs>
        <w:spacing w:after="0"/>
        <w:ind w:right="426"/>
        <w:jc w:val="both"/>
        <w:rPr>
          <w:rFonts w:ascii="Times New Roman" w:eastAsia="Times New Roman" w:hAnsi="Times New Roman" w:cs="Times New Roman"/>
          <w:sz w:val="25"/>
        </w:rPr>
      </w:pPr>
      <w:r>
        <w:rPr>
          <w:rFonts w:ascii="Times New Roman" w:eastAsia="Times New Roman" w:hAnsi="Times New Roman" w:cs="Times New Roman"/>
          <w:b/>
          <w:sz w:val="25"/>
        </w:rPr>
        <w:t xml:space="preserve">       </w:t>
      </w:r>
      <w:proofErr w:type="spellStart"/>
      <w:r>
        <w:rPr>
          <w:rFonts w:ascii="Times New Roman" w:eastAsia="Times New Roman" w:hAnsi="Times New Roman" w:cs="Times New Roman"/>
          <w:b/>
          <w:sz w:val="25"/>
        </w:rPr>
        <w:t>Місце</w:t>
      </w:r>
      <w:proofErr w:type="spellEnd"/>
      <w:r>
        <w:rPr>
          <w:rFonts w:ascii="Times New Roman" w:eastAsia="Times New Roman" w:hAnsi="Times New Roman" w:cs="Times New Roman"/>
          <w:b/>
          <w:sz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5"/>
        </w:rPr>
        <w:t>проведення</w:t>
      </w:r>
      <w:proofErr w:type="spellEnd"/>
      <w:r>
        <w:rPr>
          <w:rFonts w:ascii="Times New Roman" w:eastAsia="Times New Roman" w:hAnsi="Times New Roman" w:cs="Times New Roman"/>
          <w:b/>
          <w:sz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5"/>
        </w:rPr>
        <w:t>Засідання</w:t>
      </w:r>
      <w:proofErr w:type="spellEnd"/>
      <w:r>
        <w:rPr>
          <w:rFonts w:ascii="Times New Roman" w:eastAsia="Times New Roman" w:hAnsi="Times New Roman" w:cs="Times New Roman"/>
          <w:b/>
          <w:sz w:val="25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5"/>
        </w:rPr>
        <w:t>Україна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5"/>
        </w:rPr>
        <w:t>Київська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 обл., </w:t>
      </w:r>
      <w:proofErr w:type="spellStart"/>
      <w:r>
        <w:rPr>
          <w:rFonts w:ascii="Times New Roman" w:eastAsia="Times New Roman" w:hAnsi="Times New Roman" w:cs="Times New Roman"/>
          <w:sz w:val="25"/>
        </w:rPr>
        <w:t>Броварський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 район, </w:t>
      </w:r>
      <w:r>
        <w:rPr>
          <w:rFonts w:ascii="Times New Roman" w:eastAsia="Times New Roman" w:hAnsi="Times New Roman" w:cs="Times New Roman"/>
          <w:sz w:val="25"/>
        </w:rPr>
        <w:br/>
        <w:t xml:space="preserve">с. </w:t>
      </w:r>
      <w:proofErr w:type="spellStart"/>
      <w:r>
        <w:rPr>
          <w:rFonts w:ascii="Times New Roman" w:eastAsia="Times New Roman" w:hAnsi="Times New Roman" w:cs="Times New Roman"/>
          <w:sz w:val="25"/>
        </w:rPr>
        <w:t>Рожни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5"/>
        </w:rPr>
        <w:t>вул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. Центральна, буд. 1-А, </w:t>
      </w:r>
      <w:proofErr w:type="spellStart"/>
      <w:r>
        <w:rPr>
          <w:rFonts w:ascii="Times New Roman" w:eastAsia="Times New Roman" w:hAnsi="Times New Roman" w:cs="Times New Roman"/>
          <w:sz w:val="25"/>
        </w:rPr>
        <w:t>приміщення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</w:rPr>
        <w:t>адміністрації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. </w:t>
      </w:r>
    </w:p>
    <w:p w:rsidR="0061273B" w:rsidRDefault="003D0FD0">
      <w:pPr>
        <w:tabs>
          <w:tab w:val="left" w:pos="0"/>
        </w:tabs>
        <w:spacing w:after="0"/>
        <w:ind w:right="426"/>
        <w:jc w:val="both"/>
        <w:rPr>
          <w:rFonts w:ascii="Times New Roman" w:eastAsia="Times New Roman" w:hAnsi="Times New Roman" w:cs="Times New Roman"/>
          <w:sz w:val="25"/>
        </w:rPr>
      </w:pPr>
      <w:r>
        <w:rPr>
          <w:rFonts w:ascii="Times New Roman" w:eastAsia="Times New Roman" w:hAnsi="Times New Roman" w:cs="Times New Roman"/>
          <w:b/>
          <w:sz w:val="25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sz w:val="25"/>
        </w:rPr>
        <w:t>Згідно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</w:rPr>
        <w:t>Конференції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 СО «Трудовик» </w:t>
      </w:r>
      <w:proofErr w:type="spellStart"/>
      <w:r>
        <w:rPr>
          <w:rFonts w:ascii="Times New Roman" w:eastAsia="Times New Roman" w:hAnsi="Times New Roman" w:cs="Times New Roman"/>
          <w:sz w:val="25"/>
        </w:rPr>
        <w:t>від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 25.07.2020 року п.2.3. «В </w:t>
      </w:r>
      <w:proofErr w:type="spellStart"/>
      <w:r>
        <w:rPr>
          <w:rFonts w:ascii="Times New Roman" w:eastAsia="Times New Roman" w:hAnsi="Times New Roman" w:cs="Times New Roman"/>
          <w:sz w:val="25"/>
        </w:rPr>
        <w:t>разі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</w:rPr>
        <w:t>необхідності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</w:rPr>
        <w:t>надати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 право </w:t>
      </w:r>
      <w:proofErr w:type="spellStart"/>
      <w:r>
        <w:rPr>
          <w:rFonts w:ascii="Times New Roman" w:eastAsia="Times New Roman" w:hAnsi="Times New Roman" w:cs="Times New Roman"/>
          <w:sz w:val="25"/>
        </w:rPr>
        <w:t>Раді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</w:rPr>
        <w:t>проводити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</w:rPr>
        <w:t>засідання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sz w:val="25"/>
        </w:rPr>
        <w:t>з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</w:rPr>
        <w:t>використанням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</w:rPr>
        <w:t>електронних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</w:rPr>
        <w:t>засобів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</w:rPr>
        <w:t>зв’язку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5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 перенести на </w:t>
      </w:r>
      <w:proofErr w:type="spellStart"/>
      <w:r>
        <w:rPr>
          <w:rFonts w:ascii="Times New Roman" w:eastAsia="Times New Roman" w:hAnsi="Times New Roman" w:cs="Times New Roman"/>
          <w:sz w:val="25"/>
        </w:rPr>
        <w:t>паперові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</w:rPr>
        <w:t>носії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</w:rPr>
        <w:t>інформації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</w:rPr>
        <w:t>і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</w:rPr>
        <w:t>додати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 до протоколу».</w:t>
      </w:r>
    </w:p>
    <w:p w:rsidR="0061273B" w:rsidRDefault="00F46314">
      <w:pPr>
        <w:tabs>
          <w:tab w:val="left" w:pos="3435"/>
        </w:tabs>
        <w:spacing w:after="0"/>
        <w:ind w:right="426"/>
        <w:jc w:val="both"/>
        <w:rPr>
          <w:rFonts w:ascii="Times New Roman" w:eastAsia="Times New Roman" w:hAnsi="Times New Roman" w:cs="Times New Roman"/>
          <w:sz w:val="25"/>
        </w:rPr>
      </w:pPr>
      <w:r>
        <w:rPr>
          <w:rFonts w:ascii="Times New Roman" w:eastAsia="Times New Roman" w:hAnsi="Times New Roman" w:cs="Times New Roman"/>
          <w:b/>
          <w:sz w:val="25"/>
        </w:rPr>
        <w:t xml:space="preserve">        </w:t>
      </w:r>
      <w:r w:rsidR="003D0FD0">
        <w:rPr>
          <w:rFonts w:ascii="Times New Roman" w:eastAsia="Times New Roman" w:hAnsi="Times New Roman" w:cs="Times New Roman"/>
          <w:b/>
          <w:sz w:val="25"/>
        </w:rPr>
        <w:t xml:space="preserve">Члени Ради, </w:t>
      </w:r>
      <w:proofErr w:type="spellStart"/>
      <w:r w:rsidR="003D0FD0">
        <w:rPr>
          <w:rFonts w:ascii="Times New Roman" w:eastAsia="Times New Roman" w:hAnsi="Times New Roman" w:cs="Times New Roman"/>
          <w:b/>
          <w:sz w:val="25"/>
        </w:rPr>
        <w:t>які</w:t>
      </w:r>
      <w:proofErr w:type="spellEnd"/>
      <w:r w:rsidR="003D0FD0">
        <w:rPr>
          <w:rFonts w:ascii="Times New Roman" w:eastAsia="Times New Roman" w:hAnsi="Times New Roman" w:cs="Times New Roman"/>
          <w:b/>
          <w:sz w:val="25"/>
        </w:rPr>
        <w:t xml:space="preserve"> </w:t>
      </w:r>
      <w:proofErr w:type="spellStart"/>
      <w:r w:rsidR="003D0FD0">
        <w:rPr>
          <w:rFonts w:ascii="Times New Roman" w:eastAsia="Times New Roman" w:hAnsi="Times New Roman" w:cs="Times New Roman"/>
          <w:b/>
          <w:sz w:val="25"/>
        </w:rPr>
        <w:t>приймають</w:t>
      </w:r>
      <w:proofErr w:type="spellEnd"/>
      <w:r w:rsidR="003D0FD0">
        <w:rPr>
          <w:rFonts w:ascii="Times New Roman" w:eastAsia="Times New Roman" w:hAnsi="Times New Roman" w:cs="Times New Roman"/>
          <w:b/>
          <w:sz w:val="25"/>
        </w:rPr>
        <w:t xml:space="preserve"> участь в </w:t>
      </w:r>
      <w:proofErr w:type="spellStart"/>
      <w:r w:rsidR="003D0FD0">
        <w:rPr>
          <w:rFonts w:ascii="Times New Roman" w:eastAsia="Times New Roman" w:hAnsi="Times New Roman" w:cs="Times New Roman"/>
          <w:b/>
          <w:sz w:val="25"/>
        </w:rPr>
        <w:t>засіданні</w:t>
      </w:r>
      <w:proofErr w:type="spellEnd"/>
      <w:r w:rsidR="003D0FD0">
        <w:rPr>
          <w:rFonts w:ascii="Times New Roman" w:eastAsia="Times New Roman" w:hAnsi="Times New Roman" w:cs="Times New Roman"/>
          <w:b/>
          <w:sz w:val="25"/>
        </w:rPr>
        <w:t>:</w:t>
      </w:r>
      <w:r w:rsidR="003D0FD0"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 w:rsidR="003D0FD0">
        <w:rPr>
          <w:rFonts w:ascii="Times New Roman" w:eastAsia="Times New Roman" w:hAnsi="Times New Roman" w:cs="Times New Roman"/>
          <w:sz w:val="25"/>
        </w:rPr>
        <w:t>Волобуєв</w:t>
      </w:r>
      <w:proofErr w:type="spellEnd"/>
      <w:r w:rsidR="003D0FD0">
        <w:rPr>
          <w:rFonts w:ascii="Times New Roman" w:eastAsia="Times New Roman" w:hAnsi="Times New Roman" w:cs="Times New Roman"/>
          <w:sz w:val="25"/>
        </w:rPr>
        <w:t xml:space="preserve"> Г.В., </w:t>
      </w:r>
      <w:proofErr w:type="spellStart"/>
      <w:r w:rsidR="003D0FD0">
        <w:rPr>
          <w:rFonts w:ascii="Times New Roman" w:eastAsia="Times New Roman" w:hAnsi="Times New Roman" w:cs="Times New Roman"/>
          <w:sz w:val="25"/>
        </w:rPr>
        <w:t>Ільяш</w:t>
      </w:r>
      <w:proofErr w:type="spellEnd"/>
      <w:r w:rsidR="003D0FD0">
        <w:rPr>
          <w:rFonts w:ascii="Times New Roman" w:eastAsia="Times New Roman" w:hAnsi="Times New Roman" w:cs="Times New Roman"/>
          <w:sz w:val="25"/>
        </w:rPr>
        <w:t xml:space="preserve"> І.О., Дашко В.С., Петрик І.</w:t>
      </w:r>
      <w:r w:rsidR="00DA2EE1">
        <w:rPr>
          <w:rFonts w:ascii="Times New Roman" w:eastAsia="Times New Roman" w:hAnsi="Times New Roman" w:cs="Times New Roman"/>
          <w:sz w:val="25"/>
        </w:rPr>
        <w:t>І.,</w:t>
      </w:r>
      <w:r w:rsidR="00F35F7A">
        <w:rPr>
          <w:rFonts w:ascii="Times New Roman" w:eastAsia="Times New Roman" w:hAnsi="Times New Roman" w:cs="Times New Roman"/>
          <w:sz w:val="25"/>
        </w:rPr>
        <w:t xml:space="preserve"> </w:t>
      </w:r>
      <w:r w:rsidR="003D0FD0">
        <w:rPr>
          <w:rFonts w:ascii="Times New Roman" w:eastAsia="Times New Roman" w:hAnsi="Times New Roman" w:cs="Times New Roman"/>
          <w:sz w:val="25"/>
        </w:rPr>
        <w:t>Руденко В.А., Шишова Т.А., Ткаченко О.В.,</w:t>
      </w:r>
      <w:r w:rsidR="00B41651">
        <w:rPr>
          <w:rFonts w:ascii="Times New Roman" w:eastAsia="Times New Roman" w:hAnsi="Times New Roman" w:cs="Times New Roman"/>
          <w:sz w:val="25"/>
          <w:lang w:val="uk-UA"/>
        </w:rPr>
        <w:t xml:space="preserve"> </w:t>
      </w:r>
      <w:proofErr w:type="spellStart"/>
      <w:r w:rsidR="00B41651">
        <w:rPr>
          <w:rFonts w:ascii="Times New Roman" w:eastAsia="Times New Roman" w:hAnsi="Times New Roman" w:cs="Times New Roman"/>
          <w:sz w:val="25"/>
          <w:lang w:val="uk-UA"/>
        </w:rPr>
        <w:t>Купчевська</w:t>
      </w:r>
      <w:proofErr w:type="spellEnd"/>
      <w:r w:rsidR="00B41651">
        <w:rPr>
          <w:rFonts w:ascii="Times New Roman" w:eastAsia="Times New Roman" w:hAnsi="Times New Roman" w:cs="Times New Roman"/>
          <w:sz w:val="25"/>
          <w:lang w:val="uk-UA"/>
        </w:rPr>
        <w:t xml:space="preserve"> І.П.,</w:t>
      </w:r>
      <w:r w:rsidR="003D0FD0">
        <w:rPr>
          <w:rFonts w:ascii="Times New Roman" w:eastAsia="Times New Roman" w:hAnsi="Times New Roman" w:cs="Times New Roman"/>
          <w:sz w:val="25"/>
        </w:rPr>
        <w:t xml:space="preserve"> </w:t>
      </w:r>
      <w:r w:rsidR="003D0FD0">
        <w:rPr>
          <w:rFonts w:ascii="Times New Roman" w:eastAsia="Times New Roman" w:hAnsi="Times New Roman" w:cs="Times New Roman"/>
          <w:b/>
          <w:sz w:val="25"/>
        </w:rPr>
        <w:t>голова Ради</w:t>
      </w:r>
      <w:r w:rsidR="003D0FD0"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 w:rsidR="003D0FD0">
        <w:rPr>
          <w:rFonts w:ascii="Times New Roman" w:eastAsia="Times New Roman" w:hAnsi="Times New Roman" w:cs="Times New Roman"/>
          <w:sz w:val="25"/>
        </w:rPr>
        <w:t>Киричук</w:t>
      </w:r>
      <w:proofErr w:type="spellEnd"/>
      <w:r w:rsidR="003D0FD0">
        <w:rPr>
          <w:rFonts w:ascii="Times New Roman" w:eastAsia="Times New Roman" w:hAnsi="Times New Roman" w:cs="Times New Roman"/>
          <w:sz w:val="25"/>
        </w:rPr>
        <w:t xml:space="preserve"> Н.М.</w:t>
      </w:r>
    </w:p>
    <w:p w:rsidR="0061273B" w:rsidRDefault="00F46314" w:rsidP="00F35F7A">
      <w:pPr>
        <w:tabs>
          <w:tab w:val="left" w:pos="3435"/>
        </w:tabs>
        <w:spacing w:after="0"/>
        <w:jc w:val="both"/>
        <w:rPr>
          <w:rFonts w:ascii="Times New Roman" w:eastAsia="Times New Roman" w:hAnsi="Times New Roman" w:cs="Times New Roman"/>
          <w:sz w:val="25"/>
        </w:rPr>
      </w:pPr>
      <w:r>
        <w:rPr>
          <w:rFonts w:ascii="Times New Roman" w:eastAsia="Times New Roman" w:hAnsi="Times New Roman" w:cs="Times New Roman"/>
          <w:sz w:val="25"/>
        </w:rPr>
        <w:t xml:space="preserve">         </w:t>
      </w:r>
      <w:proofErr w:type="spellStart"/>
      <w:r w:rsidR="003D0FD0">
        <w:rPr>
          <w:rFonts w:ascii="Times New Roman" w:eastAsia="Times New Roman" w:hAnsi="Times New Roman" w:cs="Times New Roman"/>
          <w:sz w:val="25"/>
        </w:rPr>
        <w:t>Згідно</w:t>
      </w:r>
      <w:proofErr w:type="spellEnd"/>
      <w:r w:rsidR="003D0FD0">
        <w:rPr>
          <w:rFonts w:ascii="Times New Roman" w:eastAsia="Times New Roman" w:hAnsi="Times New Roman" w:cs="Times New Roman"/>
          <w:sz w:val="25"/>
        </w:rPr>
        <w:t xml:space="preserve"> Статуту СО «Трудовик» </w:t>
      </w:r>
      <w:proofErr w:type="spellStart"/>
      <w:r w:rsidR="003D0FD0">
        <w:rPr>
          <w:rFonts w:ascii="Times New Roman" w:eastAsia="Times New Roman" w:hAnsi="Times New Roman" w:cs="Times New Roman"/>
          <w:sz w:val="25"/>
        </w:rPr>
        <w:t>це</w:t>
      </w:r>
      <w:proofErr w:type="spellEnd"/>
      <w:r w:rsidR="003D0FD0"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 w:rsidR="003D0FD0">
        <w:rPr>
          <w:rFonts w:ascii="Times New Roman" w:eastAsia="Times New Roman" w:hAnsi="Times New Roman" w:cs="Times New Roman"/>
          <w:sz w:val="25"/>
        </w:rPr>
        <w:t>Засідання</w:t>
      </w:r>
      <w:proofErr w:type="spellEnd"/>
      <w:r w:rsidR="003D0FD0"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 w:rsidR="003D0FD0">
        <w:rPr>
          <w:rFonts w:ascii="Times New Roman" w:eastAsia="Times New Roman" w:hAnsi="Times New Roman" w:cs="Times New Roman"/>
          <w:sz w:val="25"/>
        </w:rPr>
        <w:t>вважається</w:t>
      </w:r>
      <w:proofErr w:type="spellEnd"/>
      <w:r w:rsidR="003D0FD0"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 w:rsidR="003D0FD0">
        <w:rPr>
          <w:rFonts w:ascii="Times New Roman" w:eastAsia="Times New Roman" w:hAnsi="Times New Roman" w:cs="Times New Roman"/>
          <w:sz w:val="25"/>
        </w:rPr>
        <w:t>правомірним</w:t>
      </w:r>
      <w:proofErr w:type="spellEnd"/>
      <w:r w:rsidR="003D0FD0"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 w:rsidR="003D0FD0">
        <w:rPr>
          <w:rFonts w:ascii="Times New Roman" w:eastAsia="Times New Roman" w:hAnsi="Times New Roman" w:cs="Times New Roman"/>
          <w:sz w:val="25"/>
        </w:rPr>
        <w:t>приймати</w:t>
      </w:r>
      <w:proofErr w:type="spellEnd"/>
      <w:r w:rsidR="003D0FD0"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 w:rsidR="003D0FD0">
        <w:rPr>
          <w:rFonts w:ascii="Times New Roman" w:eastAsia="Times New Roman" w:hAnsi="Times New Roman" w:cs="Times New Roman"/>
          <w:sz w:val="25"/>
        </w:rPr>
        <w:t>рішення</w:t>
      </w:r>
      <w:proofErr w:type="spellEnd"/>
      <w:r w:rsidR="003D0FD0"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 w:rsidR="003D0FD0">
        <w:rPr>
          <w:rFonts w:ascii="Times New Roman" w:eastAsia="Times New Roman" w:hAnsi="Times New Roman" w:cs="Times New Roman"/>
          <w:sz w:val="25"/>
        </w:rPr>
        <w:t>з</w:t>
      </w:r>
      <w:proofErr w:type="spellEnd"/>
      <w:r w:rsidR="003D0FD0"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 w:rsidR="003D0FD0">
        <w:rPr>
          <w:rFonts w:ascii="Times New Roman" w:eastAsia="Times New Roman" w:hAnsi="Times New Roman" w:cs="Times New Roman"/>
          <w:sz w:val="25"/>
        </w:rPr>
        <w:t>усіх</w:t>
      </w:r>
      <w:proofErr w:type="spellEnd"/>
      <w:r w:rsidR="003D0FD0"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 w:rsidR="003D0FD0">
        <w:rPr>
          <w:rFonts w:ascii="Times New Roman" w:eastAsia="Times New Roman" w:hAnsi="Times New Roman" w:cs="Times New Roman"/>
          <w:sz w:val="25"/>
        </w:rPr>
        <w:t>питань</w:t>
      </w:r>
      <w:proofErr w:type="spellEnd"/>
      <w:r w:rsidR="003D0FD0">
        <w:rPr>
          <w:rFonts w:ascii="Times New Roman" w:eastAsia="Times New Roman" w:hAnsi="Times New Roman" w:cs="Times New Roman"/>
          <w:sz w:val="25"/>
        </w:rPr>
        <w:t xml:space="preserve">, </w:t>
      </w:r>
      <w:proofErr w:type="spellStart"/>
      <w:r w:rsidR="003D0FD0">
        <w:rPr>
          <w:rFonts w:ascii="Times New Roman" w:eastAsia="Times New Roman" w:hAnsi="Times New Roman" w:cs="Times New Roman"/>
          <w:sz w:val="25"/>
        </w:rPr>
        <w:t>включених</w:t>
      </w:r>
      <w:proofErr w:type="spellEnd"/>
      <w:r w:rsidR="003D0FD0">
        <w:rPr>
          <w:rFonts w:ascii="Times New Roman" w:eastAsia="Times New Roman" w:hAnsi="Times New Roman" w:cs="Times New Roman"/>
          <w:sz w:val="25"/>
        </w:rPr>
        <w:t xml:space="preserve"> до порядку денного.</w:t>
      </w:r>
    </w:p>
    <w:p w:rsidR="0061273B" w:rsidRDefault="003D0FD0">
      <w:pPr>
        <w:tabs>
          <w:tab w:val="left" w:pos="3435"/>
        </w:tabs>
        <w:spacing w:after="0"/>
        <w:ind w:right="426"/>
        <w:jc w:val="both"/>
        <w:rPr>
          <w:rFonts w:ascii="Times New Roman" w:eastAsia="Times New Roman" w:hAnsi="Times New Roman" w:cs="Times New Roman"/>
          <w:sz w:val="25"/>
        </w:rPr>
      </w:pPr>
      <w:r>
        <w:rPr>
          <w:rFonts w:ascii="Times New Roman" w:eastAsia="Times New Roman" w:hAnsi="Times New Roman" w:cs="Times New Roman"/>
          <w:sz w:val="25"/>
        </w:rPr>
        <w:t xml:space="preserve"> </w:t>
      </w:r>
    </w:p>
    <w:p w:rsidR="0061273B" w:rsidRDefault="003D0FD0">
      <w:pPr>
        <w:tabs>
          <w:tab w:val="left" w:pos="2220"/>
        </w:tabs>
        <w:spacing w:after="0"/>
        <w:ind w:right="46"/>
        <w:jc w:val="both"/>
        <w:rPr>
          <w:rFonts w:ascii="Times New Roman" w:eastAsia="Times New Roman" w:hAnsi="Times New Roman" w:cs="Times New Roman"/>
          <w:b/>
          <w:sz w:val="25"/>
        </w:rPr>
      </w:pPr>
      <w:r>
        <w:rPr>
          <w:rFonts w:ascii="Times New Roman" w:eastAsia="Times New Roman" w:hAnsi="Times New Roman" w:cs="Times New Roman"/>
          <w:b/>
          <w:sz w:val="25"/>
        </w:rPr>
        <w:tab/>
        <w:t xml:space="preserve">              Порядок </w:t>
      </w:r>
      <w:proofErr w:type="spellStart"/>
      <w:r>
        <w:rPr>
          <w:rFonts w:ascii="Times New Roman" w:eastAsia="Times New Roman" w:hAnsi="Times New Roman" w:cs="Times New Roman"/>
          <w:b/>
          <w:sz w:val="25"/>
        </w:rPr>
        <w:t>денний</w:t>
      </w:r>
      <w:proofErr w:type="spellEnd"/>
      <w:r>
        <w:rPr>
          <w:rFonts w:ascii="Times New Roman" w:eastAsia="Times New Roman" w:hAnsi="Times New Roman" w:cs="Times New Roman"/>
          <w:b/>
          <w:sz w:val="25"/>
        </w:rPr>
        <w:t>.</w:t>
      </w:r>
    </w:p>
    <w:p w:rsidR="0061273B" w:rsidRPr="00E667C7" w:rsidRDefault="00102EFF" w:rsidP="00F35F7A">
      <w:pPr>
        <w:spacing w:after="0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eastAsia="Times New Roman" w:hAnsi="Times New Roman" w:cs="Times New Roman"/>
          <w:sz w:val="25"/>
          <w:lang w:val="uk-UA"/>
        </w:rPr>
        <w:t xml:space="preserve">         </w:t>
      </w:r>
      <w:r w:rsidR="003D0FD0">
        <w:rPr>
          <w:rFonts w:ascii="Times New Roman" w:eastAsia="Times New Roman" w:hAnsi="Times New Roman" w:cs="Times New Roman"/>
          <w:sz w:val="25"/>
        </w:rPr>
        <w:t>1</w:t>
      </w:r>
      <w:r w:rsidR="003D0FD0" w:rsidRPr="00F35F7A">
        <w:rPr>
          <w:rFonts w:ascii="Times New Roman" w:eastAsia="Times New Roman" w:hAnsi="Times New Roman" w:cs="Times New Roman"/>
          <w:sz w:val="25"/>
        </w:rPr>
        <w:t xml:space="preserve">.  </w:t>
      </w:r>
      <w:r w:rsidR="00F35F7A" w:rsidRPr="00F35F7A">
        <w:rPr>
          <w:rFonts w:ascii="Times New Roman" w:hAnsi="Times New Roman" w:cs="Times New Roman"/>
          <w:sz w:val="25"/>
          <w:szCs w:val="25"/>
          <w:lang w:val="uk-UA"/>
        </w:rPr>
        <w:t xml:space="preserve">Затвердити </w:t>
      </w:r>
      <w:proofErr w:type="spellStart"/>
      <w:r w:rsidR="00F35F7A" w:rsidRPr="00F35F7A">
        <w:rPr>
          <w:rFonts w:ascii="Times New Roman" w:hAnsi="Times New Roman" w:cs="Times New Roman"/>
          <w:sz w:val="25"/>
          <w:szCs w:val="25"/>
          <w:lang w:val="uk-UA"/>
        </w:rPr>
        <w:t>проєкт</w:t>
      </w:r>
      <w:proofErr w:type="spellEnd"/>
      <w:r w:rsidR="00F35F7A" w:rsidRPr="00F35F7A">
        <w:rPr>
          <w:rFonts w:ascii="Times New Roman" w:hAnsi="Times New Roman" w:cs="Times New Roman"/>
          <w:sz w:val="25"/>
          <w:szCs w:val="25"/>
          <w:lang w:val="uk-UA"/>
        </w:rPr>
        <w:t xml:space="preserve"> Кошторису на 2026 р</w:t>
      </w:r>
      <w:r>
        <w:rPr>
          <w:rFonts w:ascii="Times New Roman" w:hAnsi="Times New Roman" w:cs="Times New Roman"/>
          <w:sz w:val="25"/>
          <w:szCs w:val="25"/>
          <w:lang w:val="uk-UA"/>
        </w:rPr>
        <w:t>.</w:t>
      </w:r>
      <w:r w:rsidR="000F5E3C">
        <w:rPr>
          <w:rFonts w:ascii="Times New Roman" w:hAnsi="Times New Roman" w:cs="Times New Roman"/>
          <w:sz w:val="25"/>
          <w:szCs w:val="25"/>
          <w:lang w:val="uk-UA"/>
        </w:rPr>
        <w:t xml:space="preserve"> з додатками</w:t>
      </w:r>
    </w:p>
    <w:p w:rsidR="00102EFF" w:rsidRDefault="00102EFF" w:rsidP="00102EFF">
      <w:pPr>
        <w:spacing w:after="0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val="uk-UA"/>
        </w:rPr>
        <w:t xml:space="preserve">         </w:t>
      </w:r>
      <w:r w:rsidR="003D0FD0" w:rsidRPr="00E667C7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2.  </w:t>
      </w:r>
      <w:r w:rsidR="00E667C7" w:rsidRPr="00E667C7">
        <w:rPr>
          <w:rFonts w:ascii="Times New Roman" w:hAnsi="Times New Roman" w:cs="Times New Roman"/>
          <w:sz w:val="25"/>
          <w:szCs w:val="25"/>
          <w:lang w:val="uk-UA"/>
        </w:rPr>
        <w:t>Затвердити питання, які включені в бюлетень позачергової 53 Конференції</w:t>
      </w:r>
      <w:r w:rsidR="00E667C7">
        <w:rPr>
          <w:rFonts w:ascii="Times New Roman" w:hAnsi="Times New Roman" w:cs="Times New Roman"/>
          <w:sz w:val="25"/>
          <w:szCs w:val="25"/>
          <w:lang w:val="uk-UA"/>
        </w:rPr>
        <w:t xml:space="preserve"> :</w:t>
      </w:r>
    </w:p>
    <w:p w:rsidR="009C6D8D" w:rsidRDefault="00E667C7" w:rsidP="00102EFF">
      <w:pPr>
        <w:spacing w:after="0"/>
        <w:rPr>
          <w:rFonts w:ascii="Times New Roman" w:hAnsi="Times New Roman" w:cs="Times New Roman"/>
          <w:sz w:val="25"/>
          <w:szCs w:val="25"/>
          <w:lang w:val="uk-UA"/>
        </w:rPr>
      </w:pPr>
      <w:r w:rsidRPr="00E667C7">
        <w:rPr>
          <w:rFonts w:ascii="Times New Roman" w:hAnsi="Times New Roman" w:cs="Times New Roman"/>
          <w:sz w:val="25"/>
          <w:szCs w:val="25"/>
          <w:lang w:val="uk-UA"/>
        </w:rPr>
        <w:t>1) Затвердження Кошторису 2025 р. з додатками</w:t>
      </w:r>
    </w:p>
    <w:p w:rsidR="00E667C7" w:rsidRDefault="009C6D8D" w:rsidP="00102EFF">
      <w:pPr>
        <w:spacing w:after="0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sz w:val="25"/>
          <w:szCs w:val="25"/>
          <w:lang w:val="uk-UA"/>
        </w:rPr>
        <w:t xml:space="preserve">Внески 3520 </w:t>
      </w:r>
      <w:proofErr w:type="spellStart"/>
      <w:r>
        <w:rPr>
          <w:rFonts w:ascii="Times New Roman" w:hAnsi="Times New Roman" w:cs="Times New Roman"/>
          <w:sz w:val="25"/>
          <w:szCs w:val="25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5"/>
          <w:szCs w:val="25"/>
          <w:lang w:val="uk-UA"/>
        </w:rPr>
        <w:t xml:space="preserve"> на рік</w:t>
      </w:r>
      <w:r w:rsidR="00E667C7" w:rsidRPr="00E667C7">
        <w:rPr>
          <w:rFonts w:ascii="Times New Roman" w:hAnsi="Times New Roman" w:cs="Times New Roman"/>
          <w:sz w:val="25"/>
          <w:szCs w:val="25"/>
          <w:lang w:val="uk-UA"/>
        </w:rPr>
        <w:t xml:space="preserve">    </w:t>
      </w:r>
    </w:p>
    <w:p w:rsidR="00E667C7" w:rsidRPr="00E667C7" w:rsidRDefault="00E667C7" w:rsidP="00102EFF">
      <w:pPr>
        <w:spacing w:after="0"/>
        <w:rPr>
          <w:rFonts w:ascii="Times New Roman" w:hAnsi="Times New Roman" w:cs="Times New Roman"/>
          <w:sz w:val="25"/>
          <w:szCs w:val="25"/>
          <w:lang w:val="uk-UA"/>
        </w:rPr>
      </w:pPr>
      <w:r w:rsidRPr="00E667C7">
        <w:rPr>
          <w:rFonts w:ascii="Times New Roman" w:hAnsi="Times New Roman" w:cs="Times New Roman"/>
          <w:sz w:val="25"/>
          <w:szCs w:val="25"/>
          <w:lang w:val="uk-UA"/>
        </w:rPr>
        <w:t xml:space="preserve">2) Затвердження Кошторису 2026 р. з додатками  </w:t>
      </w:r>
    </w:p>
    <w:p w:rsidR="00E667C7" w:rsidRPr="00E667C7" w:rsidRDefault="009C6D8D" w:rsidP="00E667C7">
      <w:pPr>
        <w:autoSpaceDE w:val="0"/>
        <w:autoSpaceDN w:val="0"/>
        <w:adjustRightInd w:val="0"/>
        <w:spacing w:after="0"/>
        <w:ind w:right="425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sz w:val="25"/>
          <w:szCs w:val="25"/>
          <w:lang w:val="uk-UA"/>
        </w:rPr>
        <w:t>В</w:t>
      </w:r>
      <w:r w:rsidR="00E667C7" w:rsidRPr="00E667C7">
        <w:rPr>
          <w:rFonts w:ascii="Times New Roman" w:hAnsi="Times New Roman" w:cs="Times New Roman"/>
          <w:sz w:val="25"/>
          <w:szCs w:val="25"/>
          <w:lang w:val="uk-UA"/>
        </w:rPr>
        <w:t xml:space="preserve">нески 3775 </w:t>
      </w:r>
      <w:proofErr w:type="spellStart"/>
      <w:r w:rsidR="00E667C7" w:rsidRPr="00E667C7">
        <w:rPr>
          <w:rFonts w:ascii="Times New Roman" w:hAnsi="Times New Roman" w:cs="Times New Roman"/>
          <w:sz w:val="25"/>
          <w:szCs w:val="25"/>
          <w:lang w:val="uk-UA"/>
        </w:rPr>
        <w:t>грн</w:t>
      </w:r>
      <w:proofErr w:type="spellEnd"/>
      <w:r w:rsidR="00E667C7" w:rsidRPr="00E667C7">
        <w:rPr>
          <w:rFonts w:ascii="Times New Roman" w:hAnsi="Times New Roman" w:cs="Times New Roman"/>
          <w:sz w:val="25"/>
          <w:szCs w:val="25"/>
          <w:lang w:val="uk-UA"/>
        </w:rPr>
        <w:t xml:space="preserve"> на рік</w:t>
      </w:r>
    </w:p>
    <w:p w:rsidR="00E667C7" w:rsidRPr="00E667C7" w:rsidRDefault="00102EFF" w:rsidP="00E667C7">
      <w:pPr>
        <w:spacing w:after="0" w:line="0" w:lineRule="atLeast"/>
        <w:rPr>
          <w:rFonts w:ascii="Times New Roman" w:hAnsi="Times New Roman" w:cs="Times New Roman"/>
          <w:color w:val="000000"/>
          <w:sz w:val="25"/>
          <w:szCs w:val="25"/>
          <w:lang w:val="uk-UA"/>
        </w:rPr>
      </w:pPr>
      <w:r>
        <w:rPr>
          <w:rFonts w:ascii="Times New Roman" w:eastAsia="Times New Roman" w:hAnsi="Times New Roman" w:cs="Times New Roman"/>
          <w:sz w:val="25"/>
          <w:lang w:val="uk-UA"/>
        </w:rPr>
        <w:t xml:space="preserve">          </w:t>
      </w:r>
      <w:r w:rsidR="003D0FD0">
        <w:rPr>
          <w:rFonts w:ascii="Times New Roman" w:eastAsia="Times New Roman" w:hAnsi="Times New Roman" w:cs="Times New Roman"/>
          <w:sz w:val="25"/>
        </w:rPr>
        <w:t xml:space="preserve">3.  </w:t>
      </w:r>
      <w:r w:rsidR="00E667C7" w:rsidRPr="00E667C7">
        <w:rPr>
          <w:rFonts w:ascii="Times New Roman" w:hAnsi="Times New Roman" w:cs="Times New Roman"/>
          <w:color w:val="000000"/>
          <w:sz w:val="25"/>
          <w:szCs w:val="25"/>
          <w:lang w:val="uk-UA"/>
        </w:rPr>
        <w:t>Надання кандидатур в лічильну комісію, голови та секретаря Конференції.</w:t>
      </w:r>
    </w:p>
    <w:p w:rsidR="00E667C7" w:rsidRPr="00E667C7" w:rsidRDefault="00E667C7" w:rsidP="00E667C7">
      <w:pPr>
        <w:spacing w:after="0" w:line="0" w:lineRule="atLeast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E667C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Голова - </w:t>
      </w:r>
      <w:proofErr w:type="spellStart"/>
      <w:r w:rsidRPr="00E667C7">
        <w:rPr>
          <w:rFonts w:ascii="Times New Roman" w:hAnsi="Times New Roman" w:cs="Times New Roman"/>
          <w:bCs/>
          <w:sz w:val="25"/>
          <w:szCs w:val="25"/>
          <w:lang w:val="uk-UA"/>
        </w:rPr>
        <w:t>Ільяш</w:t>
      </w:r>
      <w:proofErr w:type="spellEnd"/>
      <w:r w:rsidRPr="00E667C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І.О. (СТ Десна-3)</w:t>
      </w:r>
    </w:p>
    <w:p w:rsidR="00E667C7" w:rsidRPr="00E667C7" w:rsidRDefault="00E667C7" w:rsidP="00E667C7">
      <w:pPr>
        <w:spacing w:after="0" w:line="0" w:lineRule="atLeast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E667C7">
        <w:rPr>
          <w:rFonts w:ascii="Times New Roman" w:hAnsi="Times New Roman" w:cs="Times New Roman"/>
          <w:bCs/>
          <w:sz w:val="25"/>
          <w:szCs w:val="25"/>
          <w:lang w:val="uk-UA"/>
        </w:rPr>
        <w:t>Секретар - Ткаченко О.В. (СТ Нива-1)</w:t>
      </w:r>
    </w:p>
    <w:p w:rsidR="00E667C7" w:rsidRPr="00E667C7" w:rsidRDefault="00E667C7" w:rsidP="00E667C7">
      <w:pPr>
        <w:spacing w:after="0" w:line="0" w:lineRule="atLeast"/>
        <w:rPr>
          <w:rFonts w:ascii="Times New Roman" w:hAnsi="Times New Roman" w:cs="Times New Roman"/>
          <w:color w:val="000000"/>
          <w:sz w:val="25"/>
          <w:szCs w:val="25"/>
          <w:lang w:val="uk-UA"/>
        </w:rPr>
      </w:pPr>
      <w:r w:rsidRPr="00E667C7">
        <w:rPr>
          <w:rFonts w:ascii="Times New Roman" w:hAnsi="Times New Roman" w:cs="Times New Roman"/>
          <w:bCs/>
          <w:sz w:val="25"/>
          <w:szCs w:val="25"/>
          <w:lang w:val="uk-UA"/>
        </w:rPr>
        <w:t>Лічильна комісія:</w:t>
      </w:r>
    </w:p>
    <w:p w:rsidR="00E667C7" w:rsidRPr="00E667C7" w:rsidRDefault="00E667C7" w:rsidP="00E667C7">
      <w:pPr>
        <w:spacing w:after="0" w:line="0" w:lineRule="atLeast"/>
        <w:rPr>
          <w:rFonts w:ascii="Times New Roman" w:hAnsi="Times New Roman" w:cs="Times New Roman"/>
          <w:color w:val="000000"/>
          <w:sz w:val="25"/>
          <w:szCs w:val="25"/>
          <w:lang w:val="uk-UA"/>
        </w:rPr>
      </w:pPr>
      <w:r w:rsidRPr="00E667C7">
        <w:rPr>
          <w:rFonts w:ascii="Times New Roman" w:hAnsi="Times New Roman" w:cs="Times New Roman"/>
          <w:color w:val="000000"/>
          <w:sz w:val="25"/>
          <w:szCs w:val="25"/>
          <w:lang w:val="uk-UA"/>
        </w:rPr>
        <w:t>1) Волобуєв Г.В. (СТ Десна-1)</w:t>
      </w:r>
    </w:p>
    <w:p w:rsidR="00E667C7" w:rsidRPr="00E667C7" w:rsidRDefault="00E667C7" w:rsidP="00E667C7">
      <w:pPr>
        <w:spacing w:after="0" w:line="0" w:lineRule="atLeast"/>
        <w:rPr>
          <w:rFonts w:ascii="Times New Roman" w:hAnsi="Times New Roman" w:cs="Times New Roman"/>
          <w:color w:val="000000"/>
          <w:sz w:val="25"/>
          <w:szCs w:val="25"/>
          <w:lang w:val="uk-UA"/>
        </w:rPr>
      </w:pPr>
      <w:r w:rsidRPr="00E667C7">
        <w:rPr>
          <w:rFonts w:ascii="Times New Roman" w:hAnsi="Times New Roman" w:cs="Times New Roman"/>
          <w:color w:val="000000"/>
          <w:sz w:val="25"/>
          <w:szCs w:val="25"/>
          <w:lang w:val="uk-UA"/>
        </w:rPr>
        <w:t xml:space="preserve">2) </w:t>
      </w:r>
      <w:proofErr w:type="spellStart"/>
      <w:r w:rsidRPr="00E667C7">
        <w:rPr>
          <w:rFonts w:ascii="Times New Roman" w:hAnsi="Times New Roman" w:cs="Times New Roman"/>
          <w:color w:val="000000"/>
          <w:sz w:val="25"/>
          <w:szCs w:val="25"/>
          <w:lang w:val="uk-UA"/>
        </w:rPr>
        <w:t>Купчевська</w:t>
      </w:r>
      <w:proofErr w:type="spellEnd"/>
      <w:r w:rsidRPr="00E667C7">
        <w:rPr>
          <w:rFonts w:ascii="Times New Roman" w:hAnsi="Times New Roman" w:cs="Times New Roman"/>
          <w:color w:val="000000"/>
          <w:sz w:val="25"/>
          <w:szCs w:val="25"/>
          <w:lang w:val="uk-UA"/>
        </w:rPr>
        <w:t xml:space="preserve"> І.П. (Портовик-2 КДБ)</w:t>
      </w:r>
    </w:p>
    <w:p w:rsidR="00E667C7" w:rsidRPr="00E667C7" w:rsidRDefault="00E667C7" w:rsidP="00E667C7">
      <w:pPr>
        <w:spacing w:after="0" w:line="0" w:lineRule="atLeast"/>
        <w:rPr>
          <w:rFonts w:ascii="Times New Roman" w:hAnsi="Times New Roman" w:cs="Times New Roman"/>
          <w:color w:val="000000"/>
          <w:sz w:val="25"/>
          <w:szCs w:val="25"/>
          <w:lang w:val="uk-UA"/>
        </w:rPr>
      </w:pPr>
      <w:r w:rsidRPr="00E667C7">
        <w:rPr>
          <w:rFonts w:ascii="Times New Roman" w:hAnsi="Times New Roman" w:cs="Times New Roman"/>
          <w:color w:val="000000"/>
          <w:sz w:val="25"/>
          <w:szCs w:val="25"/>
          <w:lang w:val="uk-UA"/>
        </w:rPr>
        <w:t xml:space="preserve">3) </w:t>
      </w:r>
      <w:proofErr w:type="spellStart"/>
      <w:r w:rsidRPr="00E667C7">
        <w:rPr>
          <w:rFonts w:ascii="Times New Roman" w:hAnsi="Times New Roman" w:cs="Times New Roman"/>
          <w:color w:val="000000"/>
          <w:sz w:val="25"/>
          <w:szCs w:val="25"/>
          <w:lang w:val="uk-UA"/>
        </w:rPr>
        <w:t>Ліпінська</w:t>
      </w:r>
      <w:proofErr w:type="spellEnd"/>
      <w:r w:rsidRPr="00E667C7">
        <w:rPr>
          <w:rFonts w:ascii="Times New Roman" w:hAnsi="Times New Roman" w:cs="Times New Roman"/>
          <w:color w:val="000000"/>
          <w:sz w:val="25"/>
          <w:szCs w:val="25"/>
          <w:lang w:val="uk-UA"/>
        </w:rPr>
        <w:t xml:space="preserve"> О.П. (Гідротехнік)</w:t>
      </w:r>
    </w:p>
    <w:p w:rsidR="00E667C7" w:rsidRPr="00E667C7" w:rsidRDefault="00E667C7" w:rsidP="00E667C7">
      <w:pPr>
        <w:spacing w:after="0" w:line="0" w:lineRule="atLeast"/>
        <w:rPr>
          <w:rFonts w:ascii="Times New Roman" w:hAnsi="Times New Roman" w:cs="Times New Roman"/>
          <w:color w:val="000000"/>
          <w:sz w:val="25"/>
          <w:szCs w:val="25"/>
          <w:lang w:val="uk-UA"/>
        </w:rPr>
      </w:pPr>
      <w:r w:rsidRPr="00E667C7">
        <w:rPr>
          <w:rFonts w:ascii="Times New Roman" w:hAnsi="Times New Roman" w:cs="Times New Roman"/>
          <w:color w:val="000000"/>
          <w:sz w:val="25"/>
          <w:szCs w:val="25"/>
          <w:lang w:val="uk-UA"/>
        </w:rPr>
        <w:t xml:space="preserve">4) </w:t>
      </w:r>
      <w:proofErr w:type="spellStart"/>
      <w:r w:rsidRPr="00E667C7">
        <w:rPr>
          <w:rFonts w:ascii="Times New Roman" w:hAnsi="Times New Roman" w:cs="Times New Roman"/>
          <w:color w:val="000000"/>
          <w:sz w:val="25"/>
          <w:szCs w:val="25"/>
          <w:lang w:val="uk-UA"/>
        </w:rPr>
        <w:t>Тичиніна</w:t>
      </w:r>
      <w:proofErr w:type="spellEnd"/>
      <w:r w:rsidRPr="00E667C7">
        <w:rPr>
          <w:rFonts w:ascii="Times New Roman" w:hAnsi="Times New Roman" w:cs="Times New Roman"/>
          <w:color w:val="000000"/>
          <w:sz w:val="25"/>
          <w:szCs w:val="25"/>
          <w:lang w:val="uk-UA"/>
        </w:rPr>
        <w:t xml:space="preserve"> В.М. (Десна-2)</w:t>
      </w:r>
    </w:p>
    <w:p w:rsidR="00E667C7" w:rsidRPr="00E667C7" w:rsidRDefault="00E667C7" w:rsidP="00E667C7">
      <w:pPr>
        <w:spacing w:after="0"/>
        <w:rPr>
          <w:rFonts w:ascii="Times New Roman" w:hAnsi="Times New Roman" w:cs="Times New Roman"/>
          <w:color w:val="000000"/>
          <w:sz w:val="25"/>
          <w:szCs w:val="25"/>
          <w:lang w:val="uk-UA"/>
        </w:rPr>
      </w:pPr>
      <w:r w:rsidRPr="00E667C7">
        <w:rPr>
          <w:rFonts w:ascii="Times New Roman" w:hAnsi="Times New Roman" w:cs="Times New Roman"/>
          <w:color w:val="000000"/>
          <w:sz w:val="25"/>
          <w:szCs w:val="25"/>
          <w:lang w:val="uk-UA"/>
        </w:rPr>
        <w:t xml:space="preserve">5) </w:t>
      </w:r>
      <w:proofErr w:type="spellStart"/>
      <w:r w:rsidRPr="00E667C7">
        <w:rPr>
          <w:rFonts w:ascii="Times New Roman" w:hAnsi="Times New Roman" w:cs="Times New Roman"/>
          <w:color w:val="000000"/>
          <w:sz w:val="25"/>
          <w:szCs w:val="25"/>
          <w:lang w:val="uk-UA"/>
        </w:rPr>
        <w:t>Шишова</w:t>
      </w:r>
      <w:proofErr w:type="spellEnd"/>
      <w:r w:rsidRPr="00E667C7">
        <w:rPr>
          <w:rFonts w:ascii="Times New Roman" w:hAnsi="Times New Roman" w:cs="Times New Roman"/>
          <w:color w:val="000000"/>
          <w:sz w:val="25"/>
          <w:szCs w:val="25"/>
          <w:lang w:val="uk-UA"/>
        </w:rPr>
        <w:t xml:space="preserve"> Т.А. (Меліоратор)</w:t>
      </w:r>
    </w:p>
    <w:p w:rsidR="00E667C7" w:rsidRPr="00E667C7" w:rsidRDefault="00102EFF" w:rsidP="00E667C7">
      <w:pPr>
        <w:spacing w:after="0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eastAsia="Times New Roman" w:hAnsi="Times New Roman" w:cs="Times New Roman"/>
          <w:sz w:val="25"/>
          <w:lang w:val="uk-UA"/>
        </w:rPr>
        <w:t xml:space="preserve">           </w:t>
      </w:r>
      <w:r w:rsidR="003D0FD0">
        <w:rPr>
          <w:rFonts w:ascii="Times New Roman" w:eastAsia="Times New Roman" w:hAnsi="Times New Roman" w:cs="Times New Roman"/>
          <w:sz w:val="25"/>
        </w:rPr>
        <w:t xml:space="preserve">4.  </w:t>
      </w:r>
      <w:r w:rsidR="00E667C7" w:rsidRPr="00E667C7">
        <w:rPr>
          <w:rFonts w:ascii="Times New Roman" w:hAnsi="Times New Roman" w:cs="Times New Roman"/>
          <w:sz w:val="25"/>
          <w:szCs w:val="25"/>
          <w:lang w:val="uk-UA"/>
        </w:rPr>
        <w:t>Включена в Кошторис оплата за вивіз ТПВ та негабаритів СТ Джерело та СТ Дружнє</w:t>
      </w:r>
    </w:p>
    <w:p w:rsidR="0061273B" w:rsidRPr="00E667C7" w:rsidRDefault="00E667C7" w:rsidP="00E667C7">
      <w:pPr>
        <w:spacing w:after="0"/>
        <w:rPr>
          <w:rFonts w:ascii="Times New Roman" w:eastAsia="Times New Roman" w:hAnsi="Times New Roman" w:cs="Times New Roman"/>
          <w:sz w:val="25"/>
          <w:szCs w:val="25"/>
        </w:rPr>
      </w:pPr>
      <w:r w:rsidRPr="00E667C7">
        <w:rPr>
          <w:rFonts w:ascii="Times New Roman" w:hAnsi="Times New Roman" w:cs="Times New Roman"/>
          <w:sz w:val="25"/>
          <w:szCs w:val="25"/>
          <w:lang w:val="uk-UA"/>
        </w:rPr>
        <w:t>1). 50 %</w:t>
      </w:r>
      <w:r>
        <w:rPr>
          <w:rFonts w:ascii="Times New Roman" w:hAnsi="Times New Roman" w:cs="Times New Roman"/>
          <w:sz w:val="25"/>
          <w:szCs w:val="25"/>
          <w:lang w:val="uk-UA"/>
        </w:rPr>
        <w:t xml:space="preserve">   2). 70%  3). 100%</w:t>
      </w:r>
    </w:p>
    <w:p w:rsidR="0061273B" w:rsidRPr="00F35F7A" w:rsidRDefault="00102EFF" w:rsidP="00E667C7">
      <w:pPr>
        <w:spacing w:after="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lang w:val="uk-UA"/>
        </w:rPr>
        <w:lastRenderedPageBreak/>
        <w:t xml:space="preserve">           </w:t>
      </w:r>
      <w:r w:rsidR="003D0FD0">
        <w:rPr>
          <w:rFonts w:ascii="Times New Roman" w:eastAsia="Times New Roman" w:hAnsi="Times New Roman" w:cs="Times New Roman"/>
          <w:sz w:val="25"/>
        </w:rPr>
        <w:t xml:space="preserve">5.  </w:t>
      </w:r>
      <w:r w:rsidR="00E667C7" w:rsidRPr="00E667C7">
        <w:rPr>
          <w:rFonts w:ascii="Times New Roman" w:hAnsi="Times New Roman" w:cs="Times New Roman"/>
          <w:sz w:val="25"/>
          <w:szCs w:val="25"/>
          <w:lang w:val="uk-UA"/>
        </w:rPr>
        <w:t>Обрізати аварійні дерева та вивезти негабаритне сміття за кошти сплаченої садоводами заборгованості за 2023-2024 роки.</w:t>
      </w:r>
    </w:p>
    <w:p w:rsidR="00E667C7" w:rsidRDefault="00102EFF" w:rsidP="00E667C7">
      <w:pPr>
        <w:spacing w:after="0" w:line="0" w:lineRule="atLeast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eastAsia="Times New Roman" w:hAnsi="Times New Roman" w:cs="Times New Roman"/>
          <w:sz w:val="25"/>
          <w:lang w:val="uk-UA"/>
        </w:rPr>
        <w:t xml:space="preserve">           </w:t>
      </w:r>
      <w:r w:rsidR="003D0FD0">
        <w:rPr>
          <w:rFonts w:ascii="Times New Roman" w:eastAsia="Times New Roman" w:hAnsi="Times New Roman" w:cs="Times New Roman"/>
          <w:sz w:val="25"/>
        </w:rPr>
        <w:t xml:space="preserve">6.  </w:t>
      </w:r>
      <w:r w:rsidR="00E667C7" w:rsidRPr="00E667C7">
        <w:rPr>
          <w:rFonts w:ascii="Times New Roman" w:hAnsi="Times New Roman" w:cs="Times New Roman"/>
          <w:sz w:val="25"/>
          <w:szCs w:val="25"/>
          <w:lang w:val="uk-UA"/>
        </w:rPr>
        <w:t>Пропозиції по організації охорони об'єкту СО"Трудовик" та пропускного режиму</w:t>
      </w:r>
      <w:r w:rsidR="00557040">
        <w:rPr>
          <w:rFonts w:ascii="Times New Roman" w:hAnsi="Times New Roman" w:cs="Times New Roman"/>
          <w:sz w:val="25"/>
          <w:szCs w:val="25"/>
          <w:lang w:val="uk-UA"/>
        </w:rPr>
        <w:t>:</w:t>
      </w:r>
    </w:p>
    <w:p w:rsidR="00E667C7" w:rsidRDefault="00E667C7" w:rsidP="00E667C7">
      <w:pPr>
        <w:spacing w:after="0" w:line="0" w:lineRule="atLeast"/>
        <w:rPr>
          <w:rFonts w:ascii="Times New Roman" w:hAnsi="Times New Roman" w:cs="Times New Roman"/>
          <w:sz w:val="25"/>
          <w:szCs w:val="25"/>
          <w:lang w:val="uk-UA"/>
        </w:rPr>
      </w:pPr>
      <w:r w:rsidRPr="00E667C7">
        <w:rPr>
          <w:rFonts w:ascii="Times New Roman" w:hAnsi="Times New Roman" w:cs="Times New Roman"/>
          <w:sz w:val="25"/>
          <w:szCs w:val="25"/>
          <w:lang w:val="uk-UA"/>
        </w:rPr>
        <w:t xml:space="preserve">1). Пропозиція ТОВ "Лав-холдинг" 1 715 500 </w:t>
      </w:r>
      <w:proofErr w:type="spellStart"/>
      <w:r w:rsidRPr="00E667C7">
        <w:rPr>
          <w:rFonts w:ascii="Times New Roman" w:hAnsi="Times New Roman" w:cs="Times New Roman"/>
          <w:sz w:val="25"/>
          <w:szCs w:val="25"/>
          <w:lang w:val="uk-UA"/>
        </w:rPr>
        <w:t>грн</w:t>
      </w:r>
      <w:proofErr w:type="spellEnd"/>
      <w:r w:rsidRPr="00E667C7">
        <w:rPr>
          <w:rFonts w:ascii="Times New Roman" w:hAnsi="Times New Roman" w:cs="Times New Roman"/>
          <w:sz w:val="25"/>
          <w:szCs w:val="25"/>
          <w:lang w:val="uk-UA"/>
        </w:rPr>
        <w:t xml:space="preserve"> за рік</w:t>
      </w:r>
    </w:p>
    <w:p w:rsidR="00E667C7" w:rsidRPr="00E667C7" w:rsidRDefault="00E667C7" w:rsidP="00E667C7">
      <w:pPr>
        <w:spacing w:after="0" w:line="0" w:lineRule="atLeast"/>
        <w:rPr>
          <w:rFonts w:ascii="Times New Roman" w:hAnsi="Times New Roman" w:cs="Times New Roman"/>
          <w:sz w:val="25"/>
          <w:szCs w:val="25"/>
          <w:lang w:val="uk-UA"/>
        </w:rPr>
      </w:pPr>
      <w:r w:rsidRPr="00E667C7">
        <w:rPr>
          <w:rFonts w:ascii="Times New Roman" w:hAnsi="Times New Roman" w:cs="Times New Roman"/>
          <w:sz w:val="25"/>
          <w:szCs w:val="25"/>
          <w:lang w:val="uk-UA"/>
        </w:rPr>
        <w:t xml:space="preserve">2). Пропозиція ТОВ "ЛКК </w:t>
      </w:r>
      <w:proofErr w:type="spellStart"/>
      <w:r w:rsidRPr="00E667C7">
        <w:rPr>
          <w:rFonts w:ascii="Times New Roman" w:hAnsi="Times New Roman" w:cs="Times New Roman"/>
          <w:sz w:val="25"/>
          <w:szCs w:val="25"/>
          <w:lang w:val="uk-UA"/>
        </w:rPr>
        <w:t>Групп</w:t>
      </w:r>
      <w:proofErr w:type="spellEnd"/>
      <w:r w:rsidRPr="00E667C7">
        <w:rPr>
          <w:rFonts w:ascii="Times New Roman" w:hAnsi="Times New Roman" w:cs="Times New Roman"/>
          <w:sz w:val="25"/>
          <w:szCs w:val="25"/>
          <w:lang w:val="uk-UA"/>
        </w:rPr>
        <w:t xml:space="preserve">" 1 126 755 </w:t>
      </w:r>
      <w:proofErr w:type="spellStart"/>
      <w:r w:rsidRPr="00E667C7">
        <w:rPr>
          <w:rFonts w:ascii="Times New Roman" w:hAnsi="Times New Roman" w:cs="Times New Roman"/>
          <w:sz w:val="25"/>
          <w:szCs w:val="25"/>
          <w:lang w:val="uk-UA"/>
        </w:rPr>
        <w:t>грн</w:t>
      </w:r>
      <w:proofErr w:type="spellEnd"/>
      <w:r w:rsidRPr="00E667C7">
        <w:rPr>
          <w:rFonts w:ascii="Times New Roman" w:hAnsi="Times New Roman" w:cs="Times New Roman"/>
          <w:sz w:val="25"/>
          <w:szCs w:val="25"/>
          <w:lang w:val="uk-UA"/>
        </w:rPr>
        <w:t xml:space="preserve"> за рік</w:t>
      </w:r>
    </w:p>
    <w:p w:rsidR="0061273B" w:rsidRDefault="00E667C7" w:rsidP="00E667C7">
      <w:pPr>
        <w:spacing w:after="0"/>
        <w:rPr>
          <w:rFonts w:ascii="Times New Roman" w:eastAsia="Times New Roman" w:hAnsi="Times New Roman" w:cs="Times New Roman"/>
          <w:sz w:val="25"/>
        </w:rPr>
      </w:pPr>
      <w:r w:rsidRPr="00E667C7">
        <w:rPr>
          <w:rFonts w:ascii="Times New Roman" w:hAnsi="Times New Roman" w:cs="Times New Roman"/>
          <w:sz w:val="25"/>
          <w:szCs w:val="25"/>
          <w:lang w:val="uk-UA"/>
        </w:rPr>
        <w:t xml:space="preserve">3). Вільнонаймана охорона 1 157 145 </w:t>
      </w:r>
      <w:proofErr w:type="spellStart"/>
      <w:r w:rsidRPr="00E667C7">
        <w:rPr>
          <w:rFonts w:ascii="Times New Roman" w:hAnsi="Times New Roman" w:cs="Times New Roman"/>
          <w:sz w:val="25"/>
          <w:szCs w:val="25"/>
          <w:lang w:val="uk-UA"/>
        </w:rPr>
        <w:t>грн</w:t>
      </w:r>
      <w:proofErr w:type="spellEnd"/>
      <w:r w:rsidRPr="00E667C7">
        <w:rPr>
          <w:rFonts w:ascii="Times New Roman" w:hAnsi="Times New Roman" w:cs="Times New Roman"/>
          <w:sz w:val="25"/>
          <w:szCs w:val="25"/>
          <w:lang w:val="uk-UA"/>
        </w:rPr>
        <w:t xml:space="preserve"> за 2025 р.</w:t>
      </w:r>
    </w:p>
    <w:p w:rsidR="0061273B" w:rsidRDefault="0061273B" w:rsidP="00E849DA">
      <w:pPr>
        <w:spacing w:after="0"/>
        <w:ind w:right="284"/>
        <w:jc w:val="both"/>
        <w:rPr>
          <w:rFonts w:ascii="Times New Roman" w:eastAsia="Times New Roman" w:hAnsi="Times New Roman" w:cs="Times New Roman"/>
          <w:sz w:val="25"/>
        </w:rPr>
      </w:pPr>
    </w:p>
    <w:p w:rsidR="0061273B" w:rsidRDefault="00F46314">
      <w:pPr>
        <w:suppressAutoHyphens/>
        <w:spacing w:after="0"/>
        <w:ind w:right="426"/>
        <w:jc w:val="both"/>
        <w:rPr>
          <w:rFonts w:ascii="Times New Roman" w:eastAsia="Times New Roman" w:hAnsi="Times New Roman" w:cs="Times New Roman"/>
          <w:sz w:val="25"/>
        </w:rPr>
      </w:pPr>
      <w:r>
        <w:rPr>
          <w:rFonts w:ascii="Times New Roman" w:eastAsia="Times New Roman" w:hAnsi="Times New Roman" w:cs="Times New Roman"/>
          <w:sz w:val="25"/>
          <w:lang w:val="uk-UA"/>
        </w:rPr>
        <w:t xml:space="preserve">          </w:t>
      </w:r>
      <w:proofErr w:type="spellStart"/>
      <w:r w:rsidR="003D0FD0">
        <w:rPr>
          <w:rFonts w:ascii="Times New Roman" w:eastAsia="Times New Roman" w:hAnsi="Times New Roman" w:cs="Times New Roman"/>
          <w:sz w:val="25"/>
        </w:rPr>
        <w:t>Запропоновано</w:t>
      </w:r>
      <w:proofErr w:type="spellEnd"/>
      <w:r w:rsidR="003D0FD0">
        <w:rPr>
          <w:rFonts w:ascii="Times New Roman" w:eastAsia="Times New Roman" w:hAnsi="Times New Roman" w:cs="Times New Roman"/>
          <w:sz w:val="25"/>
        </w:rPr>
        <w:t xml:space="preserve"> : </w:t>
      </w:r>
      <w:proofErr w:type="spellStart"/>
      <w:r w:rsidR="003D0FD0">
        <w:rPr>
          <w:rFonts w:ascii="Times New Roman" w:eastAsia="Times New Roman" w:hAnsi="Times New Roman" w:cs="Times New Roman"/>
          <w:sz w:val="25"/>
        </w:rPr>
        <w:t>затвердити</w:t>
      </w:r>
      <w:proofErr w:type="spellEnd"/>
      <w:r w:rsidR="003D0FD0">
        <w:rPr>
          <w:rFonts w:ascii="Times New Roman" w:eastAsia="Times New Roman" w:hAnsi="Times New Roman" w:cs="Times New Roman"/>
          <w:sz w:val="25"/>
        </w:rPr>
        <w:t xml:space="preserve"> порядок </w:t>
      </w:r>
      <w:proofErr w:type="spellStart"/>
      <w:r w:rsidR="003D0FD0">
        <w:rPr>
          <w:rFonts w:ascii="Times New Roman" w:eastAsia="Times New Roman" w:hAnsi="Times New Roman" w:cs="Times New Roman"/>
          <w:sz w:val="25"/>
        </w:rPr>
        <w:t>денний</w:t>
      </w:r>
      <w:proofErr w:type="spellEnd"/>
      <w:r w:rsidR="003D0FD0"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 w:rsidR="003D0FD0">
        <w:rPr>
          <w:rFonts w:ascii="Times New Roman" w:eastAsia="Times New Roman" w:hAnsi="Times New Roman" w:cs="Times New Roman"/>
          <w:sz w:val="25"/>
        </w:rPr>
        <w:t>засідання</w:t>
      </w:r>
      <w:proofErr w:type="spellEnd"/>
      <w:r w:rsidR="003D0FD0">
        <w:rPr>
          <w:rFonts w:ascii="Times New Roman" w:eastAsia="Times New Roman" w:hAnsi="Times New Roman" w:cs="Times New Roman"/>
          <w:sz w:val="25"/>
        </w:rPr>
        <w:t xml:space="preserve"> Ради СО Трудовик.</w:t>
      </w:r>
      <w:r w:rsidR="003D0FD0">
        <w:rPr>
          <w:rFonts w:ascii="Times New Roman" w:eastAsia="Times New Roman" w:hAnsi="Times New Roman" w:cs="Times New Roman"/>
          <w:b/>
          <w:sz w:val="25"/>
        </w:rPr>
        <w:t xml:space="preserve"> </w:t>
      </w:r>
      <w:proofErr w:type="spellStart"/>
      <w:r w:rsidR="003D0FD0">
        <w:rPr>
          <w:rFonts w:ascii="Times New Roman" w:eastAsia="Times New Roman" w:hAnsi="Times New Roman" w:cs="Times New Roman"/>
          <w:b/>
          <w:sz w:val="25"/>
        </w:rPr>
        <w:t>Результати</w:t>
      </w:r>
      <w:proofErr w:type="spellEnd"/>
      <w:r w:rsidR="003D0FD0">
        <w:rPr>
          <w:rFonts w:ascii="Times New Roman" w:eastAsia="Times New Roman" w:hAnsi="Times New Roman" w:cs="Times New Roman"/>
          <w:b/>
          <w:sz w:val="25"/>
        </w:rPr>
        <w:t xml:space="preserve"> </w:t>
      </w:r>
      <w:proofErr w:type="spellStart"/>
      <w:r w:rsidR="003D0FD0">
        <w:rPr>
          <w:rFonts w:ascii="Times New Roman" w:eastAsia="Times New Roman" w:hAnsi="Times New Roman" w:cs="Times New Roman"/>
          <w:b/>
          <w:sz w:val="25"/>
        </w:rPr>
        <w:t>голосування</w:t>
      </w:r>
      <w:proofErr w:type="spellEnd"/>
      <w:r w:rsidR="003D0FD0">
        <w:rPr>
          <w:rFonts w:ascii="Times New Roman" w:eastAsia="Times New Roman" w:hAnsi="Times New Roman" w:cs="Times New Roman"/>
          <w:sz w:val="25"/>
        </w:rPr>
        <w:t xml:space="preserve">:     </w:t>
      </w:r>
    </w:p>
    <w:p w:rsidR="0061273B" w:rsidRDefault="003D0FD0">
      <w:pPr>
        <w:suppressAutoHyphens/>
        <w:spacing w:after="0"/>
        <w:ind w:right="426"/>
        <w:jc w:val="both"/>
        <w:rPr>
          <w:rFonts w:ascii="Times New Roman" w:eastAsia="Times New Roman" w:hAnsi="Times New Roman" w:cs="Times New Roman"/>
          <w:b/>
          <w:sz w:val="25"/>
        </w:rPr>
      </w:pPr>
      <w:r>
        <w:rPr>
          <w:rFonts w:ascii="Times New Roman" w:eastAsia="Times New Roman" w:hAnsi="Times New Roman" w:cs="Times New Roman"/>
          <w:b/>
          <w:sz w:val="25"/>
        </w:rPr>
        <w:t>«За»</w:t>
      </w:r>
      <w:r>
        <w:rPr>
          <w:rFonts w:ascii="Times New Roman" w:eastAsia="Times New Roman" w:hAnsi="Times New Roman" w:cs="Times New Roman"/>
          <w:sz w:val="25"/>
        </w:rPr>
        <w:t xml:space="preserve"> -</w:t>
      </w:r>
      <w:r w:rsidR="00E849DA">
        <w:rPr>
          <w:rFonts w:ascii="Times New Roman" w:eastAsia="Times New Roman" w:hAnsi="Times New Roman" w:cs="Times New Roman"/>
          <w:b/>
          <w:sz w:val="25"/>
        </w:rPr>
        <w:t xml:space="preserve">   «</w:t>
      </w:r>
      <w:r w:rsidR="00B41651">
        <w:rPr>
          <w:rFonts w:ascii="Times New Roman" w:eastAsia="Times New Roman" w:hAnsi="Times New Roman" w:cs="Times New Roman"/>
          <w:b/>
          <w:sz w:val="25"/>
          <w:lang w:val="uk-UA"/>
        </w:rPr>
        <w:t>дев'ять</w:t>
      </w:r>
      <w:r>
        <w:rPr>
          <w:rFonts w:ascii="Times New Roman" w:eastAsia="Times New Roman" w:hAnsi="Times New Roman" w:cs="Times New Roman"/>
          <w:b/>
          <w:sz w:val="25"/>
        </w:rPr>
        <w:t>»</w:t>
      </w:r>
    </w:p>
    <w:p w:rsidR="0061273B" w:rsidRDefault="00E849DA">
      <w:pPr>
        <w:suppressAutoHyphens/>
        <w:spacing w:after="0"/>
        <w:ind w:right="426"/>
        <w:jc w:val="both"/>
        <w:rPr>
          <w:rFonts w:ascii="Times New Roman" w:eastAsia="Times New Roman" w:hAnsi="Times New Roman" w:cs="Times New Roman"/>
          <w:b/>
          <w:sz w:val="25"/>
        </w:rPr>
      </w:pPr>
      <w:r>
        <w:rPr>
          <w:rFonts w:ascii="Times New Roman" w:eastAsia="Times New Roman" w:hAnsi="Times New Roman" w:cs="Times New Roman"/>
          <w:b/>
          <w:sz w:val="25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5"/>
        </w:rPr>
        <w:t>Проти</w:t>
      </w:r>
      <w:proofErr w:type="spellEnd"/>
      <w:r>
        <w:rPr>
          <w:rFonts w:ascii="Times New Roman" w:eastAsia="Times New Roman" w:hAnsi="Times New Roman" w:cs="Times New Roman"/>
          <w:b/>
          <w:sz w:val="25"/>
        </w:rPr>
        <w:t>» - «</w:t>
      </w:r>
      <w:r w:rsidR="00DA2EE1">
        <w:rPr>
          <w:rFonts w:ascii="Times New Roman" w:eastAsia="Times New Roman" w:hAnsi="Times New Roman" w:cs="Times New Roman"/>
          <w:b/>
          <w:sz w:val="25"/>
          <w:lang w:val="uk-UA"/>
        </w:rPr>
        <w:t>немає</w:t>
      </w:r>
      <w:r w:rsidR="003D0FD0">
        <w:rPr>
          <w:rFonts w:ascii="Times New Roman" w:eastAsia="Times New Roman" w:hAnsi="Times New Roman" w:cs="Times New Roman"/>
          <w:b/>
          <w:sz w:val="25"/>
        </w:rPr>
        <w:t>»</w:t>
      </w:r>
    </w:p>
    <w:p w:rsidR="0061273B" w:rsidRDefault="00E667C7">
      <w:pPr>
        <w:suppressAutoHyphens/>
        <w:spacing w:after="0"/>
        <w:ind w:right="426"/>
        <w:jc w:val="both"/>
        <w:rPr>
          <w:rFonts w:ascii="Times New Roman" w:eastAsia="Times New Roman" w:hAnsi="Times New Roman" w:cs="Times New Roman"/>
          <w:sz w:val="25"/>
        </w:rPr>
      </w:pPr>
      <w:r>
        <w:rPr>
          <w:rFonts w:ascii="Times New Roman" w:eastAsia="Times New Roman" w:hAnsi="Times New Roman" w:cs="Times New Roman"/>
          <w:b/>
          <w:sz w:val="25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sz w:val="25"/>
        </w:rPr>
        <w:t>Утрималися</w:t>
      </w:r>
      <w:proofErr w:type="spellEnd"/>
      <w:r>
        <w:rPr>
          <w:rFonts w:ascii="Times New Roman" w:eastAsia="Times New Roman" w:hAnsi="Times New Roman" w:cs="Times New Roman"/>
          <w:b/>
          <w:sz w:val="25"/>
        </w:rPr>
        <w:t>» - «</w:t>
      </w:r>
      <w:r w:rsidR="00DA2EE1">
        <w:rPr>
          <w:rFonts w:ascii="Times New Roman" w:eastAsia="Times New Roman" w:hAnsi="Times New Roman" w:cs="Times New Roman"/>
          <w:b/>
          <w:sz w:val="25"/>
          <w:lang w:val="uk-UA"/>
        </w:rPr>
        <w:t>немає</w:t>
      </w:r>
      <w:r w:rsidR="003D0FD0">
        <w:rPr>
          <w:rFonts w:ascii="Times New Roman" w:eastAsia="Times New Roman" w:hAnsi="Times New Roman" w:cs="Times New Roman"/>
          <w:b/>
          <w:sz w:val="25"/>
        </w:rPr>
        <w:t>»</w:t>
      </w:r>
    </w:p>
    <w:p w:rsidR="0061273B" w:rsidRDefault="00F46314">
      <w:pPr>
        <w:spacing w:after="0"/>
        <w:ind w:right="284"/>
        <w:jc w:val="both"/>
        <w:rPr>
          <w:rFonts w:ascii="Times New Roman" w:eastAsia="Times New Roman" w:hAnsi="Times New Roman" w:cs="Times New Roman"/>
          <w:sz w:val="25"/>
        </w:rPr>
      </w:pPr>
      <w:r>
        <w:rPr>
          <w:rFonts w:ascii="Times New Roman" w:eastAsia="Times New Roman" w:hAnsi="Times New Roman" w:cs="Times New Roman"/>
          <w:sz w:val="25"/>
          <w:lang w:val="uk-UA"/>
        </w:rPr>
        <w:t xml:space="preserve">          </w:t>
      </w:r>
      <w:r w:rsidR="003D0FD0">
        <w:rPr>
          <w:rFonts w:ascii="Times New Roman" w:eastAsia="Times New Roman" w:hAnsi="Times New Roman" w:cs="Times New Roman"/>
          <w:sz w:val="25"/>
        </w:rPr>
        <w:t xml:space="preserve">Членами Ради </w:t>
      </w:r>
      <w:proofErr w:type="spellStart"/>
      <w:r w:rsidR="003D0FD0">
        <w:rPr>
          <w:rFonts w:ascii="Times New Roman" w:eastAsia="Times New Roman" w:hAnsi="Times New Roman" w:cs="Times New Roman"/>
          <w:sz w:val="25"/>
        </w:rPr>
        <w:t>прийнято</w:t>
      </w:r>
      <w:proofErr w:type="spellEnd"/>
      <w:r w:rsidR="003D0FD0"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 w:rsidR="003D0FD0">
        <w:rPr>
          <w:rFonts w:ascii="Times New Roman" w:eastAsia="Times New Roman" w:hAnsi="Times New Roman" w:cs="Times New Roman"/>
          <w:sz w:val="25"/>
        </w:rPr>
        <w:t>рішення</w:t>
      </w:r>
      <w:proofErr w:type="spellEnd"/>
      <w:r w:rsidR="003D0FD0"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 w:rsidR="003D0FD0">
        <w:rPr>
          <w:rFonts w:ascii="Times New Roman" w:eastAsia="Times New Roman" w:hAnsi="Times New Roman" w:cs="Times New Roman"/>
          <w:sz w:val="25"/>
        </w:rPr>
        <w:t>затвердити</w:t>
      </w:r>
      <w:proofErr w:type="spellEnd"/>
      <w:r w:rsidR="003D0FD0">
        <w:rPr>
          <w:rFonts w:ascii="Times New Roman" w:eastAsia="Times New Roman" w:hAnsi="Times New Roman" w:cs="Times New Roman"/>
          <w:sz w:val="25"/>
        </w:rPr>
        <w:t xml:space="preserve"> порядок </w:t>
      </w:r>
      <w:proofErr w:type="spellStart"/>
      <w:r w:rsidR="003D0FD0">
        <w:rPr>
          <w:rFonts w:ascii="Times New Roman" w:eastAsia="Times New Roman" w:hAnsi="Times New Roman" w:cs="Times New Roman"/>
          <w:sz w:val="25"/>
        </w:rPr>
        <w:t>денний</w:t>
      </w:r>
      <w:proofErr w:type="spellEnd"/>
      <w:r w:rsidR="003D0FD0">
        <w:rPr>
          <w:rFonts w:ascii="Times New Roman" w:eastAsia="Times New Roman" w:hAnsi="Times New Roman" w:cs="Times New Roman"/>
          <w:sz w:val="25"/>
        </w:rPr>
        <w:t>.</w:t>
      </w:r>
    </w:p>
    <w:p w:rsidR="0061273B" w:rsidRDefault="00F46314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lang w:val="uk-UA"/>
        </w:rPr>
      </w:pPr>
      <w:r>
        <w:rPr>
          <w:rFonts w:ascii="Times New Roman" w:eastAsia="Times New Roman" w:hAnsi="Times New Roman" w:cs="Times New Roman"/>
          <w:sz w:val="25"/>
          <w:lang w:val="uk-UA"/>
        </w:rPr>
        <w:t xml:space="preserve">          </w:t>
      </w:r>
      <w:proofErr w:type="spellStart"/>
      <w:r w:rsidR="003D0FD0">
        <w:rPr>
          <w:rFonts w:ascii="Times New Roman" w:eastAsia="Times New Roman" w:hAnsi="Times New Roman" w:cs="Times New Roman"/>
          <w:sz w:val="25"/>
        </w:rPr>
        <w:t>Ведення</w:t>
      </w:r>
      <w:proofErr w:type="spellEnd"/>
      <w:r w:rsidR="003D0FD0">
        <w:rPr>
          <w:rFonts w:ascii="Times New Roman" w:eastAsia="Times New Roman" w:hAnsi="Times New Roman" w:cs="Times New Roman"/>
          <w:sz w:val="25"/>
        </w:rPr>
        <w:t xml:space="preserve"> протоколу </w:t>
      </w:r>
      <w:proofErr w:type="spellStart"/>
      <w:r w:rsidR="003D0FD0">
        <w:rPr>
          <w:rFonts w:ascii="Times New Roman" w:eastAsia="Times New Roman" w:hAnsi="Times New Roman" w:cs="Times New Roman"/>
          <w:sz w:val="25"/>
        </w:rPr>
        <w:t>покладено</w:t>
      </w:r>
      <w:proofErr w:type="spellEnd"/>
      <w:r w:rsidR="003D0FD0">
        <w:rPr>
          <w:rFonts w:ascii="Times New Roman" w:eastAsia="Times New Roman" w:hAnsi="Times New Roman" w:cs="Times New Roman"/>
          <w:sz w:val="25"/>
        </w:rPr>
        <w:t xml:space="preserve"> на Шишову Т.А.</w:t>
      </w:r>
    </w:p>
    <w:p w:rsidR="00B024BA" w:rsidRDefault="00B024BA" w:rsidP="00451F09">
      <w:pPr>
        <w:suppressAutoHyphens/>
        <w:spacing w:after="0"/>
        <w:ind w:right="426"/>
        <w:jc w:val="both"/>
        <w:rPr>
          <w:rFonts w:ascii="Times New Roman" w:eastAsia="Times New Roman" w:hAnsi="Times New Roman" w:cs="Times New Roman"/>
          <w:sz w:val="25"/>
          <w:lang w:val="uk-UA"/>
        </w:rPr>
      </w:pPr>
    </w:p>
    <w:p w:rsidR="00823B1C" w:rsidRPr="00DA2EE1" w:rsidRDefault="00F46314" w:rsidP="00823B1C">
      <w:pPr>
        <w:suppressAutoHyphens/>
        <w:spacing w:after="0"/>
        <w:ind w:right="426"/>
        <w:jc w:val="both"/>
        <w:rPr>
          <w:rFonts w:ascii="Times New Roman" w:eastAsia="Times New Roman" w:hAnsi="Times New Roman" w:cs="Times New Roman"/>
          <w:sz w:val="25"/>
          <w:lang w:val="uk-UA"/>
        </w:rPr>
      </w:pPr>
      <w:r w:rsidRPr="009E6EA9">
        <w:rPr>
          <w:rFonts w:ascii="Times New Roman" w:eastAsia="Times New Roman" w:hAnsi="Times New Roman" w:cs="Times New Roman"/>
          <w:sz w:val="25"/>
          <w:lang w:val="uk-UA"/>
        </w:rPr>
        <w:t xml:space="preserve"> </w:t>
      </w:r>
      <w:r w:rsidR="009E6EA9">
        <w:rPr>
          <w:rFonts w:ascii="Times New Roman" w:eastAsia="Times New Roman" w:hAnsi="Times New Roman" w:cs="Times New Roman"/>
          <w:sz w:val="25"/>
          <w:lang w:val="uk-UA"/>
        </w:rPr>
        <w:t xml:space="preserve">          </w:t>
      </w:r>
      <w:r w:rsidRPr="009E6EA9">
        <w:rPr>
          <w:rFonts w:ascii="Times New Roman" w:eastAsia="Times New Roman" w:hAnsi="Times New Roman" w:cs="Times New Roman"/>
          <w:sz w:val="25"/>
          <w:lang w:val="uk-UA"/>
        </w:rPr>
        <w:t xml:space="preserve"> </w:t>
      </w:r>
      <w:r w:rsidR="0028420D" w:rsidRPr="00330326">
        <w:rPr>
          <w:rFonts w:ascii="Times New Roman" w:eastAsia="Times New Roman" w:hAnsi="Times New Roman" w:cs="Times New Roman"/>
          <w:b/>
          <w:sz w:val="25"/>
          <w:u w:val="single"/>
          <w:lang w:val="uk-UA"/>
        </w:rPr>
        <w:t>З першого питання порядку денного</w:t>
      </w:r>
      <w:r w:rsidR="00DA2EE1">
        <w:rPr>
          <w:rFonts w:ascii="Times New Roman" w:eastAsia="Times New Roman" w:hAnsi="Times New Roman" w:cs="Times New Roman"/>
          <w:b/>
          <w:sz w:val="25"/>
          <w:u w:val="single"/>
          <w:lang w:val="uk-UA"/>
        </w:rPr>
        <w:t xml:space="preserve"> </w:t>
      </w:r>
      <w:r w:rsidR="00DA2EE1">
        <w:rPr>
          <w:rFonts w:ascii="Times New Roman" w:eastAsia="Times New Roman" w:hAnsi="Times New Roman" w:cs="Times New Roman"/>
          <w:sz w:val="25"/>
          <w:lang w:val="uk-UA"/>
        </w:rPr>
        <w:t xml:space="preserve">голова Ради Киричук запропонувала на розгляд Ради Кошторис на 2026 рік з додатками. Членські внески становлять 3775 </w:t>
      </w:r>
      <w:proofErr w:type="spellStart"/>
      <w:r w:rsidR="00DA2EE1">
        <w:rPr>
          <w:rFonts w:ascii="Times New Roman" w:eastAsia="Times New Roman" w:hAnsi="Times New Roman" w:cs="Times New Roman"/>
          <w:sz w:val="25"/>
          <w:lang w:val="uk-UA"/>
        </w:rPr>
        <w:t>грн</w:t>
      </w:r>
      <w:proofErr w:type="spellEnd"/>
      <w:r w:rsidR="00DA2EE1">
        <w:rPr>
          <w:rFonts w:ascii="Times New Roman" w:eastAsia="Times New Roman" w:hAnsi="Times New Roman" w:cs="Times New Roman"/>
          <w:sz w:val="25"/>
          <w:lang w:val="uk-UA"/>
        </w:rPr>
        <w:t xml:space="preserve"> за рік (314,58 </w:t>
      </w:r>
      <w:proofErr w:type="spellStart"/>
      <w:r w:rsidR="00DA2EE1">
        <w:rPr>
          <w:rFonts w:ascii="Times New Roman" w:eastAsia="Times New Roman" w:hAnsi="Times New Roman" w:cs="Times New Roman"/>
          <w:sz w:val="25"/>
          <w:lang w:val="uk-UA"/>
        </w:rPr>
        <w:t>грн</w:t>
      </w:r>
      <w:proofErr w:type="spellEnd"/>
      <w:r w:rsidR="00DA2EE1">
        <w:rPr>
          <w:rFonts w:ascii="Times New Roman" w:eastAsia="Times New Roman" w:hAnsi="Times New Roman" w:cs="Times New Roman"/>
          <w:sz w:val="25"/>
          <w:lang w:val="uk-UA"/>
        </w:rPr>
        <w:t xml:space="preserve"> в місяць). </w:t>
      </w:r>
    </w:p>
    <w:p w:rsidR="00AD63AA" w:rsidRDefault="00AD63AA" w:rsidP="004D600E">
      <w:pPr>
        <w:autoSpaceDE w:val="0"/>
        <w:autoSpaceDN w:val="0"/>
        <w:adjustRightInd w:val="0"/>
        <w:spacing w:after="0" w:line="232" w:lineRule="auto"/>
        <w:ind w:right="425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AD63AA" w:rsidRDefault="00AD63AA" w:rsidP="00AD63AA">
      <w:pPr>
        <w:suppressAutoHyphens/>
        <w:spacing w:after="0"/>
        <w:ind w:right="426"/>
        <w:jc w:val="both"/>
        <w:rPr>
          <w:rFonts w:ascii="Times New Roman" w:eastAsia="Times New Roman" w:hAnsi="Times New Roman" w:cs="Times New Roman"/>
          <w:sz w:val="25"/>
        </w:rPr>
      </w:pPr>
      <w:proofErr w:type="spellStart"/>
      <w:r>
        <w:rPr>
          <w:rFonts w:ascii="Times New Roman" w:eastAsia="Times New Roman" w:hAnsi="Times New Roman" w:cs="Times New Roman"/>
          <w:b/>
          <w:sz w:val="25"/>
        </w:rPr>
        <w:t>Результати</w:t>
      </w:r>
      <w:proofErr w:type="spellEnd"/>
      <w:r>
        <w:rPr>
          <w:rFonts w:ascii="Times New Roman" w:eastAsia="Times New Roman" w:hAnsi="Times New Roman" w:cs="Times New Roman"/>
          <w:b/>
          <w:sz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5"/>
        </w:rPr>
        <w:t>голосування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:     </w:t>
      </w:r>
    </w:p>
    <w:p w:rsidR="00AD63AA" w:rsidRDefault="00AD63AA" w:rsidP="00AD63AA">
      <w:pPr>
        <w:suppressAutoHyphens/>
        <w:spacing w:after="0"/>
        <w:ind w:right="426"/>
        <w:jc w:val="both"/>
        <w:rPr>
          <w:rFonts w:ascii="Times New Roman" w:eastAsia="Times New Roman" w:hAnsi="Times New Roman" w:cs="Times New Roman"/>
          <w:b/>
          <w:sz w:val="25"/>
        </w:rPr>
      </w:pPr>
      <w:r>
        <w:rPr>
          <w:rFonts w:ascii="Times New Roman" w:eastAsia="Times New Roman" w:hAnsi="Times New Roman" w:cs="Times New Roman"/>
          <w:b/>
          <w:sz w:val="25"/>
        </w:rPr>
        <w:t>«За»</w:t>
      </w:r>
      <w:r>
        <w:rPr>
          <w:rFonts w:ascii="Times New Roman" w:eastAsia="Times New Roman" w:hAnsi="Times New Roman" w:cs="Times New Roman"/>
          <w:sz w:val="25"/>
        </w:rPr>
        <w:t xml:space="preserve"> -</w:t>
      </w:r>
      <w:r>
        <w:rPr>
          <w:rFonts w:ascii="Times New Roman" w:eastAsia="Times New Roman" w:hAnsi="Times New Roman" w:cs="Times New Roman"/>
          <w:b/>
          <w:sz w:val="25"/>
        </w:rPr>
        <w:t xml:space="preserve">   «</w:t>
      </w:r>
      <w:r w:rsidR="00F570BF">
        <w:rPr>
          <w:rFonts w:ascii="Times New Roman" w:eastAsia="Times New Roman" w:hAnsi="Times New Roman" w:cs="Times New Roman"/>
          <w:b/>
          <w:sz w:val="25"/>
          <w:lang w:val="uk-UA"/>
        </w:rPr>
        <w:t>ві</w:t>
      </w:r>
      <w:r w:rsidR="003B2615">
        <w:rPr>
          <w:rFonts w:ascii="Times New Roman" w:eastAsia="Times New Roman" w:hAnsi="Times New Roman" w:cs="Times New Roman"/>
          <w:b/>
          <w:sz w:val="25"/>
          <w:lang w:val="uk-UA"/>
        </w:rPr>
        <w:t>сім</w:t>
      </w:r>
      <w:r>
        <w:rPr>
          <w:rFonts w:ascii="Times New Roman" w:eastAsia="Times New Roman" w:hAnsi="Times New Roman" w:cs="Times New Roman"/>
          <w:b/>
          <w:sz w:val="25"/>
        </w:rPr>
        <w:t>»</w:t>
      </w:r>
    </w:p>
    <w:p w:rsidR="00AD63AA" w:rsidRDefault="00AD63AA" w:rsidP="00AD63AA">
      <w:pPr>
        <w:suppressAutoHyphens/>
        <w:spacing w:after="0"/>
        <w:ind w:right="426"/>
        <w:jc w:val="both"/>
        <w:rPr>
          <w:rFonts w:ascii="Times New Roman" w:eastAsia="Times New Roman" w:hAnsi="Times New Roman" w:cs="Times New Roman"/>
          <w:b/>
          <w:sz w:val="25"/>
        </w:rPr>
      </w:pPr>
      <w:r>
        <w:rPr>
          <w:rFonts w:ascii="Times New Roman" w:eastAsia="Times New Roman" w:hAnsi="Times New Roman" w:cs="Times New Roman"/>
          <w:b/>
          <w:sz w:val="25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5"/>
        </w:rPr>
        <w:t>Проти</w:t>
      </w:r>
      <w:proofErr w:type="spellEnd"/>
      <w:r>
        <w:rPr>
          <w:rFonts w:ascii="Times New Roman" w:eastAsia="Times New Roman" w:hAnsi="Times New Roman" w:cs="Times New Roman"/>
          <w:b/>
          <w:sz w:val="25"/>
        </w:rPr>
        <w:t>» - «</w:t>
      </w:r>
      <w:r w:rsidR="003B2615">
        <w:rPr>
          <w:rFonts w:ascii="Times New Roman" w:eastAsia="Times New Roman" w:hAnsi="Times New Roman" w:cs="Times New Roman"/>
          <w:b/>
          <w:sz w:val="25"/>
          <w:lang w:val="uk-UA"/>
        </w:rPr>
        <w:t>один</w:t>
      </w:r>
      <w:r>
        <w:rPr>
          <w:rFonts w:ascii="Times New Roman" w:eastAsia="Times New Roman" w:hAnsi="Times New Roman" w:cs="Times New Roman"/>
          <w:b/>
          <w:sz w:val="25"/>
        </w:rPr>
        <w:t>»</w:t>
      </w:r>
    </w:p>
    <w:p w:rsidR="00AD63AA" w:rsidRDefault="00AD63AA" w:rsidP="00AD63AA">
      <w:pPr>
        <w:suppressAutoHyphens/>
        <w:spacing w:after="0"/>
        <w:ind w:right="426"/>
        <w:jc w:val="both"/>
        <w:rPr>
          <w:rFonts w:ascii="Times New Roman" w:eastAsia="Times New Roman" w:hAnsi="Times New Roman" w:cs="Times New Roman"/>
          <w:b/>
          <w:sz w:val="25"/>
          <w:lang w:val="uk-UA"/>
        </w:rPr>
      </w:pPr>
      <w:r>
        <w:rPr>
          <w:rFonts w:ascii="Times New Roman" w:eastAsia="Times New Roman" w:hAnsi="Times New Roman" w:cs="Times New Roman"/>
          <w:b/>
          <w:sz w:val="25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5"/>
        </w:rPr>
        <w:t>Утрималися</w:t>
      </w:r>
      <w:proofErr w:type="spellEnd"/>
      <w:r>
        <w:rPr>
          <w:rFonts w:ascii="Times New Roman" w:eastAsia="Times New Roman" w:hAnsi="Times New Roman" w:cs="Times New Roman"/>
          <w:b/>
          <w:sz w:val="25"/>
        </w:rPr>
        <w:t>» - «</w:t>
      </w:r>
      <w:proofErr w:type="spellStart"/>
      <w:r>
        <w:rPr>
          <w:rFonts w:ascii="Times New Roman" w:eastAsia="Times New Roman" w:hAnsi="Times New Roman" w:cs="Times New Roman"/>
          <w:b/>
          <w:sz w:val="25"/>
        </w:rPr>
        <w:t>немає</w:t>
      </w:r>
      <w:proofErr w:type="spellEnd"/>
      <w:r>
        <w:rPr>
          <w:rFonts w:ascii="Times New Roman" w:eastAsia="Times New Roman" w:hAnsi="Times New Roman" w:cs="Times New Roman"/>
          <w:b/>
          <w:sz w:val="25"/>
        </w:rPr>
        <w:t>»</w:t>
      </w:r>
    </w:p>
    <w:p w:rsidR="003B2615" w:rsidRPr="00AD63AA" w:rsidRDefault="009E6EA9" w:rsidP="00AD63AA">
      <w:pPr>
        <w:suppressAutoHyphens/>
        <w:spacing w:after="0"/>
        <w:ind w:right="426"/>
        <w:jc w:val="both"/>
        <w:rPr>
          <w:rFonts w:ascii="Times New Roman" w:eastAsia="Times New Roman" w:hAnsi="Times New Roman" w:cs="Times New Roman"/>
          <w:sz w:val="25"/>
          <w:lang w:val="uk-UA"/>
        </w:rPr>
      </w:pPr>
      <w:r w:rsidRPr="009E6EA9">
        <w:rPr>
          <w:rFonts w:ascii="Times New Roman" w:eastAsia="Times New Roman" w:hAnsi="Times New Roman" w:cs="Times New Roman"/>
          <w:sz w:val="25"/>
          <w:lang w:val="uk-UA"/>
        </w:rPr>
        <w:t xml:space="preserve">            </w:t>
      </w:r>
      <w:r w:rsidR="00AD63AA" w:rsidRPr="00AD63AA">
        <w:rPr>
          <w:rFonts w:ascii="Times New Roman" w:eastAsia="Times New Roman" w:hAnsi="Times New Roman" w:cs="Times New Roman"/>
          <w:sz w:val="25"/>
          <w:u w:val="single"/>
          <w:lang w:val="uk-UA"/>
        </w:rPr>
        <w:t>Вирішили:</w:t>
      </w:r>
      <w:r w:rsidR="00AD63AA">
        <w:rPr>
          <w:rFonts w:ascii="Times New Roman" w:eastAsia="Times New Roman" w:hAnsi="Times New Roman" w:cs="Times New Roman"/>
          <w:sz w:val="25"/>
          <w:lang w:val="uk-UA"/>
        </w:rPr>
        <w:t xml:space="preserve"> </w:t>
      </w:r>
      <w:r w:rsidR="003B2615">
        <w:rPr>
          <w:rFonts w:ascii="Times New Roman" w:eastAsia="Times New Roman" w:hAnsi="Times New Roman" w:cs="Times New Roman"/>
          <w:sz w:val="25"/>
          <w:lang w:val="uk-UA"/>
        </w:rPr>
        <w:t xml:space="preserve">затвердити Кошторис на 2026 рік з додатками. Членські внески становлять 3775 </w:t>
      </w:r>
      <w:proofErr w:type="spellStart"/>
      <w:r w:rsidR="003B2615">
        <w:rPr>
          <w:rFonts w:ascii="Times New Roman" w:eastAsia="Times New Roman" w:hAnsi="Times New Roman" w:cs="Times New Roman"/>
          <w:sz w:val="25"/>
          <w:lang w:val="uk-UA"/>
        </w:rPr>
        <w:t>грн</w:t>
      </w:r>
      <w:proofErr w:type="spellEnd"/>
      <w:r w:rsidR="003B2615">
        <w:rPr>
          <w:rFonts w:ascii="Times New Roman" w:eastAsia="Times New Roman" w:hAnsi="Times New Roman" w:cs="Times New Roman"/>
          <w:sz w:val="25"/>
          <w:lang w:val="uk-UA"/>
        </w:rPr>
        <w:t xml:space="preserve"> за рік (314,58 </w:t>
      </w:r>
      <w:proofErr w:type="spellStart"/>
      <w:r w:rsidR="003B2615">
        <w:rPr>
          <w:rFonts w:ascii="Times New Roman" w:eastAsia="Times New Roman" w:hAnsi="Times New Roman" w:cs="Times New Roman"/>
          <w:sz w:val="25"/>
          <w:lang w:val="uk-UA"/>
        </w:rPr>
        <w:t>грн</w:t>
      </w:r>
      <w:proofErr w:type="spellEnd"/>
      <w:r w:rsidR="003B2615">
        <w:rPr>
          <w:rFonts w:ascii="Times New Roman" w:eastAsia="Times New Roman" w:hAnsi="Times New Roman" w:cs="Times New Roman"/>
          <w:sz w:val="25"/>
          <w:lang w:val="uk-UA"/>
        </w:rPr>
        <w:t xml:space="preserve"> в місяць)</w:t>
      </w:r>
    </w:p>
    <w:p w:rsidR="0061273B" w:rsidRPr="0098348D" w:rsidRDefault="0061273B">
      <w:pPr>
        <w:tabs>
          <w:tab w:val="left" w:pos="993"/>
        </w:tabs>
        <w:spacing w:after="0" w:line="245" w:lineRule="auto"/>
        <w:jc w:val="both"/>
        <w:rPr>
          <w:rFonts w:ascii="Times New Roman" w:eastAsia="Times New Roman" w:hAnsi="Times New Roman" w:cs="Times New Roman"/>
          <w:sz w:val="25"/>
          <w:lang w:val="uk-UA"/>
        </w:rPr>
      </w:pPr>
    </w:p>
    <w:p w:rsidR="00A700E1" w:rsidRDefault="003D0FD0" w:rsidP="00A700E1">
      <w:pPr>
        <w:spacing w:after="0"/>
        <w:rPr>
          <w:rFonts w:ascii="Times New Roman" w:hAnsi="Times New Roman" w:cs="Times New Roman"/>
          <w:sz w:val="25"/>
          <w:szCs w:val="25"/>
          <w:lang w:val="uk-UA"/>
        </w:rPr>
      </w:pPr>
      <w:r w:rsidRPr="0098348D">
        <w:rPr>
          <w:rFonts w:ascii="Times New Roman" w:eastAsia="Times New Roman" w:hAnsi="Times New Roman" w:cs="Times New Roman"/>
          <w:sz w:val="25"/>
          <w:lang w:val="uk-UA"/>
        </w:rPr>
        <w:t xml:space="preserve">   </w:t>
      </w:r>
      <w:r w:rsidR="00E42889">
        <w:rPr>
          <w:rFonts w:ascii="Times New Roman" w:eastAsia="Times New Roman" w:hAnsi="Times New Roman" w:cs="Times New Roman"/>
          <w:b/>
          <w:sz w:val="25"/>
          <w:u w:val="single"/>
        </w:rPr>
        <w:t xml:space="preserve">З </w:t>
      </w:r>
      <w:r w:rsidR="00E42889">
        <w:rPr>
          <w:rFonts w:ascii="Times New Roman" w:eastAsia="Times New Roman" w:hAnsi="Times New Roman" w:cs="Times New Roman"/>
          <w:b/>
          <w:sz w:val="25"/>
          <w:u w:val="single"/>
          <w:lang w:val="uk-UA"/>
        </w:rPr>
        <w:t>друг</w:t>
      </w:r>
      <w:r w:rsidR="00E42889">
        <w:rPr>
          <w:rFonts w:ascii="Times New Roman" w:eastAsia="Times New Roman" w:hAnsi="Times New Roman" w:cs="Times New Roman"/>
          <w:b/>
          <w:sz w:val="25"/>
          <w:u w:val="single"/>
        </w:rPr>
        <w:t xml:space="preserve">ого </w:t>
      </w:r>
      <w:proofErr w:type="spellStart"/>
      <w:r w:rsidR="00E42889">
        <w:rPr>
          <w:rFonts w:ascii="Times New Roman" w:eastAsia="Times New Roman" w:hAnsi="Times New Roman" w:cs="Times New Roman"/>
          <w:b/>
          <w:sz w:val="25"/>
          <w:u w:val="single"/>
        </w:rPr>
        <w:t>питання</w:t>
      </w:r>
      <w:proofErr w:type="spellEnd"/>
      <w:r w:rsidR="00E42889">
        <w:rPr>
          <w:rFonts w:ascii="Times New Roman" w:eastAsia="Times New Roman" w:hAnsi="Times New Roman" w:cs="Times New Roman"/>
          <w:b/>
          <w:sz w:val="25"/>
          <w:u w:val="single"/>
        </w:rPr>
        <w:t xml:space="preserve"> порядку денного</w:t>
      </w:r>
      <w:r w:rsidRPr="0098348D">
        <w:rPr>
          <w:rFonts w:ascii="Times New Roman" w:eastAsia="Times New Roman" w:hAnsi="Times New Roman" w:cs="Times New Roman"/>
          <w:sz w:val="25"/>
          <w:lang w:val="uk-UA"/>
        </w:rPr>
        <w:t xml:space="preserve">  </w:t>
      </w:r>
      <w:r w:rsidR="00A700E1" w:rsidRPr="00E667C7">
        <w:rPr>
          <w:rFonts w:ascii="Times New Roman" w:hAnsi="Times New Roman" w:cs="Times New Roman"/>
          <w:sz w:val="25"/>
          <w:szCs w:val="25"/>
          <w:lang w:val="uk-UA"/>
        </w:rPr>
        <w:t>Затвердити питання, які включені в бюлетень позачергової 53 Конференції</w:t>
      </w:r>
      <w:r w:rsidR="00A700E1">
        <w:rPr>
          <w:rFonts w:ascii="Times New Roman" w:hAnsi="Times New Roman" w:cs="Times New Roman"/>
          <w:sz w:val="25"/>
          <w:szCs w:val="25"/>
          <w:lang w:val="uk-UA"/>
        </w:rPr>
        <w:t xml:space="preserve"> :</w:t>
      </w:r>
    </w:p>
    <w:p w:rsidR="009E26EC" w:rsidRDefault="00A700E1" w:rsidP="00A700E1">
      <w:pPr>
        <w:spacing w:after="0"/>
        <w:rPr>
          <w:rFonts w:ascii="Times New Roman" w:hAnsi="Times New Roman" w:cs="Times New Roman"/>
          <w:sz w:val="25"/>
          <w:szCs w:val="25"/>
          <w:lang w:val="uk-UA"/>
        </w:rPr>
      </w:pPr>
      <w:r w:rsidRPr="00E667C7">
        <w:rPr>
          <w:rFonts w:ascii="Times New Roman" w:hAnsi="Times New Roman" w:cs="Times New Roman"/>
          <w:sz w:val="25"/>
          <w:szCs w:val="25"/>
          <w:lang w:val="uk-UA"/>
        </w:rPr>
        <w:t xml:space="preserve">1) Затвердження Кошторису 2025 р. з додатками </w:t>
      </w:r>
    </w:p>
    <w:p w:rsidR="00A700E1" w:rsidRDefault="009E26EC" w:rsidP="00A700E1">
      <w:pPr>
        <w:spacing w:after="0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sz w:val="25"/>
          <w:szCs w:val="25"/>
          <w:lang w:val="uk-UA"/>
        </w:rPr>
        <w:t xml:space="preserve">Внески 3520 </w:t>
      </w:r>
      <w:proofErr w:type="spellStart"/>
      <w:r>
        <w:rPr>
          <w:rFonts w:ascii="Times New Roman" w:hAnsi="Times New Roman" w:cs="Times New Roman"/>
          <w:sz w:val="25"/>
          <w:szCs w:val="25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5"/>
          <w:szCs w:val="25"/>
          <w:lang w:val="uk-UA"/>
        </w:rPr>
        <w:t xml:space="preserve"> на рік</w:t>
      </w:r>
      <w:r w:rsidR="00A700E1" w:rsidRPr="00E667C7">
        <w:rPr>
          <w:rFonts w:ascii="Times New Roman" w:hAnsi="Times New Roman" w:cs="Times New Roman"/>
          <w:sz w:val="25"/>
          <w:szCs w:val="25"/>
          <w:lang w:val="uk-UA"/>
        </w:rPr>
        <w:t xml:space="preserve">   </w:t>
      </w:r>
    </w:p>
    <w:p w:rsidR="00A700E1" w:rsidRPr="00E667C7" w:rsidRDefault="00A700E1" w:rsidP="00A700E1">
      <w:pPr>
        <w:spacing w:after="0"/>
        <w:rPr>
          <w:rFonts w:ascii="Times New Roman" w:hAnsi="Times New Roman" w:cs="Times New Roman"/>
          <w:sz w:val="25"/>
          <w:szCs w:val="25"/>
          <w:lang w:val="uk-UA"/>
        </w:rPr>
      </w:pPr>
      <w:r w:rsidRPr="00E667C7">
        <w:rPr>
          <w:rFonts w:ascii="Times New Roman" w:hAnsi="Times New Roman" w:cs="Times New Roman"/>
          <w:sz w:val="25"/>
          <w:szCs w:val="25"/>
          <w:lang w:val="uk-UA"/>
        </w:rPr>
        <w:t xml:space="preserve">2) Затвердження Кошторису 2026 р. з додатками  </w:t>
      </w:r>
    </w:p>
    <w:p w:rsidR="00A700E1" w:rsidRPr="00E667C7" w:rsidRDefault="009E26EC" w:rsidP="00A700E1">
      <w:pPr>
        <w:autoSpaceDE w:val="0"/>
        <w:autoSpaceDN w:val="0"/>
        <w:adjustRightInd w:val="0"/>
        <w:spacing w:after="0"/>
        <w:ind w:right="425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sz w:val="25"/>
          <w:szCs w:val="25"/>
          <w:lang w:val="uk-UA"/>
        </w:rPr>
        <w:t>В</w:t>
      </w:r>
      <w:r w:rsidR="00A700E1" w:rsidRPr="00E667C7">
        <w:rPr>
          <w:rFonts w:ascii="Times New Roman" w:hAnsi="Times New Roman" w:cs="Times New Roman"/>
          <w:sz w:val="25"/>
          <w:szCs w:val="25"/>
          <w:lang w:val="uk-UA"/>
        </w:rPr>
        <w:t xml:space="preserve">нески 3775 </w:t>
      </w:r>
      <w:proofErr w:type="spellStart"/>
      <w:r w:rsidR="00A700E1" w:rsidRPr="00E667C7">
        <w:rPr>
          <w:rFonts w:ascii="Times New Roman" w:hAnsi="Times New Roman" w:cs="Times New Roman"/>
          <w:sz w:val="25"/>
          <w:szCs w:val="25"/>
          <w:lang w:val="uk-UA"/>
        </w:rPr>
        <w:t>грн</w:t>
      </w:r>
      <w:proofErr w:type="spellEnd"/>
      <w:r w:rsidR="00A700E1" w:rsidRPr="00E667C7">
        <w:rPr>
          <w:rFonts w:ascii="Times New Roman" w:hAnsi="Times New Roman" w:cs="Times New Roman"/>
          <w:sz w:val="25"/>
          <w:szCs w:val="25"/>
          <w:lang w:val="uk-UA"/>
        </w:rPr>
        <w:t xml:space="preserve"> на рік</w:t>
      </w:r>
    </w:p>
    <w:p w:rsidR="006D396F" w:rsidRDefault="006D396F" w:rsidP="006D396F">
      <w:pPr>
        <w:suppressAutoHyphens/>
        <w:spacing w:after="0"/>
        <w:ind w:right="426"/>
        <w:jc w:val="both"/>
        <w:rPr>
          <w:rFonts w:ascii="Times New Roman" w:eastAsia="Times New Roman" w:hAnsi="Times New Roman" w:cs="Times New Roman"/>
          <w:sz w:val="25"/>
        </w:rPr>
      </w:pPr>
      <w:r w:rsidRPr="00F35F7A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="003D0FD0" w:rsidRPr="0098348D">
        <w:rPr>
          <w:rFonts w:ascii="Times New Roman" w:eastAsia="Times New Roman" w:hAnsi="Times New Roman" w:cs="Times New Roman"/>
          <w:sz w:val="25"/>
          <w:lang w:val="uk-UA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sz w:val="25"/>
        </w:rPr>
        <w:t>Результати</w:t>
      </w:r>
      <w:proofErr w:type="spellEnd"/>
      <w:r>
        <w:rPr>
          <w:rFonts w:ascii="Times New Roman" w:eastAsia="Times New Roman" w:hAnsi="Times New Roman" w:cs="Times New Roman"/>
          <w:b/>
          <w:sz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5"/>
        </w:rPr>
        <w:t>голосування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:     </w:t>
      </w:r>
    </w:p>
    <w:p w:rsidR="006D396F" w:rsidRDefault="006D396F" w:rsidP="006D396F">
      <w:pPr>
        <w:suppressAutoHyphens/>
        <w:spacing w:after="0"/>
        <w:ind w:right="426"/>
        <w:jc w:val="both"/>
        <w:rPr>
          <w:rFonts w:ascii="Times New Roman" w:eastAsia="Times New Roman" w:hAnsi="Times New Roman" w:cs="Times New Roman"/>
          <w:b/>
          <w:sz w:val="25"/>
        </w:rPr>
      </w:pPr>
      <w:r>
        <w:rPr>
          <w:rFonts w:ascii="Times New Roman" w:eastAsia="Times New Roman" w:hAnsi="Times New Roman" w:cs="Times New Roman"/>
          <w:b/>
          <w:sz w:val="25"/>
        </w:rPr>
        <w:t>«За»</w:t>
      </w:r>
      <w:r>
        <w:rPr>
          <w:rFonts w:ascii="Times New Roman" w:eastAsia="Times New Roman" w:hAnsi="Times New Roman" w:cs="Times New Roman"/>
          <w:sz w:val="25"/>
        </w:rPr>
        <w:t xml:space="preserve"> -</w:t>
      </w:r>
      <w:r>
        <w:rPr>
          <w:rFonts w:ascii="Times New Roman" w:eastAsia="Times New Roman" w:hAnsi="Times New Roman" w:cs="Times New Roman"/>
          <w:b/>
          <w:sz w:val="25"/>
        </w:rPr>
        <w:t xml:space="preserve">   «</w:t>
      </w:r>
      <w:r w:rsidR="00F570BF">
        <w:rPr>
          <w:rFonts w:ascii="Times New Roman" w:eastAsia="Times New Roman" w:hAnsi="Times New Roman" w:cs="Times New Roman"/>
          <w:b/>
          <w:sz w:val="25"/>
          <w:lang w:val="uk-UA"/>
        </w:rPr>
        <w:t>ві</w:t>
      </w:r>
      <w:r w:rsidR="003B2615">
        <w:rPr>
          <w:rFonts w:ascii="Times New Roman" w:eastAsia="Times New Roman" w:hAnsi="Times New Roman" w:cs="Times New Roman"/>
          <w:b/>
          <w:sz w:val="25"/>
          <w:lang w:val="uk-UA"/>
        </w:rPr>
        <w:t>сім</w:t>
      </w:r>
      <w:r>
        <w:rPr>
          <w:rFonts w:ascii="Times New Roman" w:eastAsia="Times New Roman" w:hAnsi="Times New Roman" w:cs="Times New Roman"/>
          <w:b/>
          <w:sz w:val="25"/>
        </w:rPr>
        <w:t>»</w:t>
      </w:r>
    </w:p>
    <w:p w:rsidR="006D396F" w:rsidRDefault="006D396F" w:rsidP="006D396F">
      <w:pPr>
        <w:suppressAutoHyphens/>
        <w:spacing w:after="0"/>
        <w:ind w:right="426"/>
        <w:jc w:val="both"/>
        <w:rPr>
          <w:rFonts w:ascii="Times New Roman" w:eastAsia="Times New Roman" w:hAnsi="Times New Roman" w:cs="Times New Roman"/>
          <w:b/>
          <w:sz w:val="25"/>
        </w:rPr>
      </w:pPr>
      <w:r>
        <w:rPr>
          <w:rFonts w:ascii="Times New Roman" w:eastAsia="Times New Roman" w:hAnsi="Times New Roman" w:cs="Times New Roman"/>
          <w:b/>
          <w:sz w:val="25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5"/>
        </w:rPr>
        <w:t>Проти</w:t>
      </w:r>
      <w:proofErr w:type="spellEnd"/>
      <w:r>
        <w:rPr>
          <w:rFonts w:ascii="Times New Roman" w:eastAsia="Times New Roman" w:hAnsi="Times New Roman" w:cs="Times New Roman"/>
          <w:b/>
          <w:sz w:val="25"/>
        </w:rPr>
        <w:t>» - «</w:t>
      </w:r>
      <w:r w:rsidR="003B2615">
        <w:rPr>
          <w:rFonts w:ascii="Times New Roman" w:eastAsia="Times New Roman" w:hAnsi="Times New Roman" w:cs="Times New Roman"/>
          <w:b/>
          <w:sz w:val="25"/>
          <w:lang w:val="uk-UA"/>
        </w:rPr>
        <w:t>один</w:t>
      </w:r>
      <w:r>
        <w:rPr>
          <w:rFonts w:ascii="Times New Roman" w:eastAsia="Times New Roman" w:hAnsi="Times New Roman" w:cs="Times New Roman"/>
          <w:b/>
          <w:sz w:val="25"/>
        </w:rPr>
        <w:t>»</w:t>
      </w:r>
    </w:p>
    <w:p w:rsidR="006D396F" w:rsidRDefault="006D396F" w:rsidP="006D396F">
      <w:pPr>
        <w:suppressAutoHyphens/>
        <w:spacing w:after="0"/>
        <w:ind w:right="426"/>
        <w:jc w:val="both"/>
        <w:rPr>
          <w:rFonts w:ascii="Times New Roman" w:eastAsia="Times New Roman" w:hAnsi="Times New Roman" w:cs="Times New Roman"/>
          <w:b/>
          <w:sz w:val="25"/>
          <w:lang w:val="uk-UA"/>
        </w:rPr>
      </w:pPr>
      <w:r>
        <w:rPr>
          <w:rFonts w:ascii="Times New Roman" w:eastAsia="Times New Roman" w:hAnsi="Times New Roman" w:cs="Times New Roman"/>
          <w:b/>
          <w:sz w:val="25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sz w:val="25"/>
        </w:rPr>
        <w:t>Утрималися</w:t>
      </w:r>
      <w:proofErr w:type="spellEnd"/>
      <w:r>
        <w:rPr>
          <w:rFonts w:ascii="Times New Roman" w:eastAsia="Times New Roman" w:hAnsi="Times New Roman" w:cs="Times New Roman"/>
          <w:b/>
          <w:sz w:val="25"/>
        </w:rPr>
        <w:t>» - «</w:t>
      </w:r>
      <w:proofErr w:type="spellStart"/>
      <w:r>
        <w:rPr>
          <w:rFonts w:ascii="Times New Roman" w:eastAsia="Times New Roman" w:hAnsi="Times New Roman" w:cs="Times New Roman"/>
          <w:b/>
          <w:sz w:val="25"/>
        </w:rPr>
        <w:t>немає</w:t>
      </w:r>
      <w:proofErr w:type="spellEnd"/>
      <w:r>
        <w:rPr>
          <w:rFonts w:ascii="Times New Roman" w:eastAsia="Times New Roman" w:hAnsi="Times New Roman" w:cs="Times New Roman"/>
          <w:b/>
          <w:sz w:val="25"/>
        </w:rPr>
        <w:t>»</w:t>
      </w:r>
    </w:p>
    <w:p w:rsidR="003B2615" w:rsidRDefault="009E6EA9">
      <w:pPr>
        <w:tabs>
          <w:tab w:val="left" w:pos="993"/>
        </w:tabs>
        <w:spacing w:after="0" w:line="245" w:lineRule="auto"/>
        <w:jc w:val="both"/>
        <w:rPr>
          <w:rFonts w:ascii="Times New Roman" w:eastAsia="Times New Roman" w:hAnsi="Times New Roman" w:cs="Times New Roman"/>
          <w:sz w:val="25"/>
          <w:lang w:val="uk-UA"/>
        </w:rPr>
      </w:pPr>
      <w:r w:rsidRPr="009E6EA9">
        <w:rPr>
          <w:rFonts w:ascii="Times New Roman" w:eastAsia="Times New Roman" w:hAnsi="Times New Roman" w:cs="Times New Roman"/>
          <w:sz w:val="25"/>
          <w:lang w:val="uk-UA"/>
        </w:rPr>
        <w:t xml:space="preserve">         </w:t>
      </w:r>
      <w:r w:rsidR="007D4049">
        <w:rPr>
          <w:rFonts w:ascii="Times New Roman" w:eastAsia="Times New Roman" w:hAnsi="Times New Roman" w:cs="Times New Roman"/>
          <w:sz w:val="25"/>
          <w:u w:val="single"/>
          <w:lang w:val="uk-UA"/>
        </w:rPr>
        <w:t>Ви</w:t>
      </w:r>
      <w:r w:rsidR="006D396F" w:rsidRPr="007D4049">
        <w:rPr>
          <w:rFonts w:ascii="Times New Roman" w:eastAsia="Times New Roman" w:hAnsi="Times New Roman" w:cs="Times New Roman"/>
          <w:sz w:val="25"/>
          <w:u w:val="single"/>
          <w:lang w:val="uk-UA"/>
        </w:rPr>
        <w:t>ріш</w:t>
      </w:r>
      <w:r w:rsidR="007D4049">
        <w:rPr>
          <w:rFonts w:ascii="Times New Roman" w:eastAsia="Times New Roman" w:hAnsi="Times New Roman" w:cs="Times New Roman"/>
          <w:sz w:val="25"/>
          <w:u w:val="single"/>
          <w:lang w:val="uk-UA"/>
        </w:rPr>
        <w:t>или</w:t>
      </w:r>
      <w:r w:rsidR="006D396F">
        <w:rPr>
          <w:rFonts w:ascii="Times New Roman" w:eastAsia="Times New Roman" w:hAnsi="Times New Roman" w:cs="Times New Roman"/>
          <w:sz w:val="25"/>
          <w:lang w:val="uk-UA"/>
        </w:rPr>
        <w:t>:</w:t>
      </w:r>
      <w:r w:rsidR="003B2615">
        <w:rPr>
          <w:rFonts w:ascii="Times New Roman" w:eastAsia="Times New Roman" w:hAnsi="Times New Roman" w:cs="Times New Roman"/>
          <w:sz w:val="25"/>
          <w:lang w:val="uk-UA"/>
        </w:rPr>
        <w:t xml:space="preserve"> включити в бюлетень позачергової 53 Конференції наступні питання:</w:t>
      </w:r>
    </w:p>
    <w:p w:rsidR="00CD4433" w:rsidRDefault="006D396F" w:rsidP="00CD4433">
      <w:pPr>
        <w:spacing w:after="0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eastAsia="Times New Roman" w:hAnsi="Times New Roman" w:cs="Times New Roman"/>
          <w:sz w:val="25"/>
          <w:lang w:val="uk-UA"/>
        </w:rPr>
        <w:t xml:space="preserve"> </w:t>
      </w:r>
      <w:r w:rsidR="00CD4433" w:rsidRPr="00E667C7">
        <w:rPr>
          <w:rFonts w:ascii="Times New Roman" w:hAnsi="Times New Roman" w:cs="Times New Roman"/>
          <w:sz w:val="25"/>
          <w:szCs w:val="25"/>
          <w:lang w:val="uk-UA"/>
        </w:rPr>
        <w:t xml:space="preserve">1) Затвердження Кошторису 2025 р. з додатками </w:t>
      </w:r>
    </w:p>
    <w:p w:rsidR="00CD4433" w:rsidRDefault="00CD4433" w:rsidP="00CD4433">
      <w:pPr>
        <w:spacing w:after="0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sz w:val="25"/>
          <w:szCs w:val="25"/>
          <w:lang w:val="uk-UA"/>
        </w:rPr>
        <w:t xml:space="preserve">Внески 3520 </w:t>
      </w:r>
      <w:proofErr w:type="spellStart"/>
      <w:r>
        <w:rPr>
          <w:rFonts w:ascii="Times New Roman" w:hAnsi="Times New Roman" w:cs="Times New Roman"/>
          <w:sz w:val="25"/>
          <w:szCs w:val="25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5"/>
          <w:szCs w:val="25"/>
          <w:lang w:val="uk-UA"/>
        </w:rPr>
        <w:t xml:space="preserve"> на рік</w:t>
      </w:r>
      <w:r w:rsidRPr="00E667C7">
        <w:rPr>
          <w:rFonts w:ascii="Times New Roman" w:hAnsi="Times New Roman" w:cs="Times New Roman"/>
          <w:sz w:val="25"/>
          <w:szCs w:val="25"/>
          <w:lang w:val="uk-UA"/>
        </w:rPr>
        <w:t xml:space="preserve">   </w:t>
      </w:r>
    </w:p>
    <w:p w:rsidR="00CD4433" w:rsidRPr="00E667C7" w:rsidRDefault="00CD4433" w:rsidP="00CD4433">
      <w:pPr>
        <w:spacing w:after="0"/>
        <w:rPr>
          <w:rFonts w:ascii="Times New Roman" w:hAnsi="Times New Roman" w:cs="Times New Roman"/>
          <w:sz w:val="25"/>
          <w:szCs w:val="25"/>
          <w:lang w:val="uk-UA"/>
        </w:rPr>
      </w:pPr>
      <w:r w:rsidRPr="00E667C7">
        <w:rPr>
          <w:rFonts w:ascii="Times New Roman" w:hAnsi="Times New Roman" w:cs="Times New Roman"/>
          <w:sz w:val="25"/>
          <w:szCs w:val="25"/>
          <w:lang w:val="uk-UA"/>
        </w:rPr>
        <w:t xml:space="preserve">2) Затвердження Кошторису 2026 р. з додатками  </w:t>
      </w:r>
    </w:p>
    <w:p w:rsidR="00CD4433" w:rsidRPr="00E667C7" w:rsidRDefault="00CD4433" w:rsidP="00CD4433">
      <w:pPr>
        <w:autoSpaceDE w:val="0"/>
        <w:autoSpaceDN w:val="0"/>
        <w:adjustRightInd w:val="0"/>
        <w:spacing w:after="0"/>
        <w:ind w:right="425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sz w:val="25"/>
          <w:szCs w:val="25"/>
          <w:lang w:val="uk-UA"/>
        </w:rPr>
        <w:t>В</w:t>
      </w:r>
      <w:r w:rsidRPr="00E667C7">
        <w:rPr>
          <w:rFonts w:ascii="Times New Roman" w:hAnsi="Times New Roman" w:cs="Times New Roman"/>
          <w:sz w:val="25"/>
          <w:szCs w:val="25"/>
          <w:lang w:val="uk-UA"/>
        </w:rPr>
        <w:t xml:space="preserve">нески 3775 </w:t>
      </w:r>
      <w:proofErr w:type="spellStart"/>
      <w:r w:rsidRPr="00E667C7">
        <w:rPr>
          <w:rFonts w:ascii="Times New Roman" w:hAnsi="Times New Roman" w:cs="Times New Roman"/>
          <w:sz w:val="25"/>
          <w:szCs w:val="25"/>
          <w:lang w:val="uk-UA"/>
        </w:rPr>
        <w:t>грн</w:t>
      </w:r>
      <w:proofErr w:type="spellEnd"/>
      <w:r w:rsidRPr="00E667C7">
        <w:rPr>
          <w:rFonts w:ascii="Times New Roman" w:hAnsi="Times New Roman" w:cs="Times New Roman"/>
          <w:sz w:val="25"/>
          <w:szCs w:val="25"/>
          <w:lang w:val="uk-UA"/>
        </w:rPr>
        <w:t xml:space="preserve"> на рік</w:t>
      </w:r>
    </w:p>
    <w:p w:rsidR="00E42889" w:rsidRDefault="00CD4433">
      <w:pPr>
        <w:tabs>
          <w:tab w:val="left" w:pos="993"/>
        </w:tabs>
        <w:spacing w:after="0" w:line="245" w:lineRule="auto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sz w:val="25"/>
          <w:szCs w:val="25"/>
          <w:lang w:val="uk-UA"/>
        </w:rPr>
        <w:t xml:space="preserve">         </w:t>
      </w:r>
      <w:r w:rsidR="00CE577D">
        <w:rPr>
          <w:rFonts w:ascii="Times New Roman" w:hAnsi="Times New Roman" w:cs="Times New Roman"/>
          <w:sz w:val="25"/>
          <w:szCs w:val="25"/>
          <w:lang w:val="uk-UA"/>
        </w:rPr>
        <w:t xml:space="preserve">Киричук доповіла про великі борги по внескам та за спожиту електроенергію окремих садових товариств. У СТ"Світлотехнік"сукупний борг складає 1 106 437 грн. </w:t>
      </w:r>
      <w:proofErr w:type="spellStart"/>
      <w:r>
        <w:rPr>
          <w:rFonts w:ascii="Times New Roman" w:hAnsi="Times New Roman" w:cs="Times New Roman"/>
          <w:sz w:val="25"/>
          <w:szCs w:val="25"/>
          <w:lang w:val="uk-UA"/>
        </w:rPr>
        <w:lastRenderedPageBreak/>
        <w:t>Дашко</w:t>
      </w:r>
      <w:proofErr w:type="spellEnd"/>
      <w:r>
        <w:rPr>
          <w:rFonts w:ascii="Times New Roman" w:hAnsi="Times New Roman" w:cs="Times New Roman"/>
          <w:sz w:val="25"/>
          <w:szCs w:val="25"/>
          <w:lang w:val="uk-UA"/>
        </w:rPr>
        <w:t xml:space="preserve"> В.С, Волобуєв Г.В. </w:t>
      </w:r>
      <w:r w:rsidR="00CE577D">
        <w:rPr>
          <w:rFonts w:ascii="Times New Roman" w:hAnsi="Times New Roman" w:cs="Times New Roman"/>
          <w:sz w:val="25"/>
          <w:szCs w:val="25"/>
          <w:lang w:val="uk-UA"/>
        </w:rPr>
        <w:t xml:space="preserve">запропонували </w:t>
      </w:r>
      <w:r w:rsidR="00914D53">
        <w:rPr>
          <w:rFonts w:ascii="Times New Roman" w:hAnsi="Times New Roman" w:cs="Times New Roman"/>
          <w:sz w:val="25"/>
          <w:szCs w:val="25"/>
          <w:lang w:val="uk-UA"/>
        </w:rPr>
        <w:t>відключити</w:t>
      </w:r>
      <w:r w:rsidR="00E457C4">
        <w:rPr>
          <w:rFonts w:ascii="Times New Roman" w:hAnsi="Times New Roman" w:cs="Times New Roman"/>
          <w:sz w:val="25"/>
          <w:szCs w:val="25"/>
          <w:lang w:val="uk-UA"/>
        </w:rPr>
        <w:t xml:space="preserve"> СТ"Світлотехнік"</w:t>
      </w:r>
      <w:r w:rsidR="00CE577D">
        <w:rPr>
          <w:rFonts w:ascii="Times New Roman" w:hAnsi="Times New Roman" w:cs="Times New Roman"/>
          <w:sz w:val="25"/>
          <w:szCs w:val="25"/>
          <w:lang w:val="uk-UA"/>
        </w:rPr>
        <w:t xml:space="preserve"> від постачання електроенергії.</w:t>
      </w:r>
      <w:r w:rsidR="0050062D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</w:p>
    <w:p w:rsidR="00CE577D" w:rsidRDefault="00CE577D" w:rsidP="00CE577D">
      <w:pPr>
        <w:suppressAutoHyphens/>
        <w:spacing w:after="0"/>
        <w:ind w:right="426"/>
        <w:jc w:val="both"/>
        <w:rPr>
          <w:rFonts w:ascii="Times New Roman" w:eastAsia="Times New Roman" w:hAnsi="Times New Roman" w:cs="Times New Roman"/>
          <w:sz w:val="25"/>
        </w:rPr>
      </w:pPr>
      <w:proofErr w:type="spellStart"/>
      <w:r>
        <w:rPr>
          <w:rFonts w:ascii="Times New Roman" w:eastAsia="Times New Roman" w:hAnsi="Times New Roman" w:cs="Times New Roman"/>
          <w:b/>
          <w:sz w:val="25"/>
        </w:rPr>
        <w:t>Результати</w:t>
      </w:r>
      <w:proofErr w:type="spellEnd"/>
      <w:r>
        <w:rPr>
          <w:rFonts w:ascii="Times New Roman" w:eastAsia="Times New Roman" w:hAnsi="Times New Roman" w:cs="Times New Roman"/>
          <w:b/>
          <w:sz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5"/>
        </w:rPr>
        <w:t>голосування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:     </w:t>
      </w:r>
    </w:p>
    <w:p w:rsidR="00CE577D" w:rsidRDefault="00CE577D" w:rsidP="00CE577D">
      <w:pPr>
        <w:suppressAutoHyphens/>
        <w:spacing w:after="0"/>
        <w:ind w:right="426"/>
        <w:jc w:val="both"/>
        <w:rPr>
          <w:rFonts w:ascii="Times New Roman" w:eastAsia="Times New Roman" w:hAnsi="Times New Roman" w:cs="Times New Roman"/>
          <w:b/>
          <w:sz w:val="25"/>
        </w:rPr>
      </w:pPr>
      <w:r>
        <w:rPr>
          <w:rFonts w:ascii="Times New Roman" w:eastAsia="Times New Roman" w:hAnsi="Times New Roman" w:cs="Times New Roman"/>
          <w:b/>
          <w:sz w:val="25"/>
        </w:rPr>
        <w:t>«За»</w:t>
      </w:r>
      <w:r>
        <w:rPr>
          <w:rFonts w:ascii="Times New Roman" w:eastAsia="Times New Roman" w:hAnsi="Times New Roman" w:cs="Times New Roman"/>
          <w:sz w:val="25"/>
        </w:rPr>
        <w:t xml:space="preserve"> -</w:t>
      </w:r>
      <w:r>
        <w:rPr>
          <w:rFonts w:ascii="Times New Roman" w:eastAsia="Times New Roman" w:hAnsi="Times New Roman" w:cs="Times New Roman"/>
          <w:b/>
          <w:sz w:val="25"/>
        </w:rPr>
        <w:t xml:space="preserve">   «</w:t>
      </w:r>
      <w:r w:rsidR="00955A96">
        <w:rPr>
          <w:rFonts w:ascii="Times New Roman" w:eastAsia="Times New Roman" w:hAnsi="Times New Roman" w:cs="Times New Roman"/>
          <w:b/>
          <w:sz w:val="25"/>
          <w:lang w:val="uk-UA"/>
        </w:rPr>
        <w:t>ві</w:t>
      </w:r>
      <w:r>
        <w:rPr>
          <w:rFonts w:ascii="Times New Roman" w:eastAsia="Times New Roman" w:hAnsi="Times New Roman" w:cs="Times New Roman"/>
          <w:b/>
          <w:sz w:val="25"/>
          <w:lang w:val="uk-UA"/>
        </w:rPr>
        <w:t>сім</w:t>
      </w:r>
      <w:r>
        <w:rPr>
          <w:rFonts w:ascii="Times New Roman" w:eastAsia="Times New Roman" w:hAnsi="Times New Roman" w:cs="Times New Roman"/>
          <w:b/>
          <w:sz w:val="25"/>
        </w:rPr>
        <w:t>»</w:t>
      </w:r>
    </w:p>
    <w:p w:rsidR="00CE577D" w:rsidRDefault="00CE577D" w:rsidP="00CE577D">
      <w:pPr>
        <w:suppressAutoHyphens/>
        <w:spacing w:after="0"/>
        <w:ind w:right="426"/>
        <w:jc w:val="both"/>
        <w:rPr>
          <w:rFonts w:ascii="Times New Roman" w:eastAsia="Times New Roman" w:hAnsi="Times New Roman" w:cs="Times New Roman"/>
          <w:b/>
          <w:sz w:val="25"/>
        </w:rPr>
      </w:pPr>
      <w:r>
        <w:rPr>
          <w:rFonts w:ascii="Times New Roman" w:eastAsia="Times New Roman" w:hAnsi="Times New Roman" w:cs="Times New Roman"/>
          <w:b/>
          <w:sz w:val="25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5"/>
        </w:rPr>
        <w:t>Проти</w:t>
      </w:r>
      <w:proofErr w:type="spellEnd"/>
      <w:r>
        <w:rPr>
          <w:rFonts w:ascii="Times New Roman" w:eastAsia="Times New Roman" w:hAnsi="Times New Roman" w:cs="Times New Roman"/>
          <w:b/>
          <w:sz w:val="25"/>
        </w:rPr>
        <w:t>» - «</w:t>
      </w:r>
      <w:r>
        <w:rPr>
          <w:rFonts w:ascii="Times New Roman" w:eastAsia="Times New Roman" w:hAnsi="Times New Roman" w:cs="Times New Roman"/>
          <w:b/>
          <w:sz w:val="25"/>
          <w:lang w:val="uk-UA"/>
        </w:rPr>
        <w:t>один</w:t>
      </w:r>
      <w:r>
        <w:rPr>
          <w:rFonts w:ascii="Times New Roman" w:eastAsia="Times New Roman" w:hAnsi="Times New Roman" w:cs="Times New Roman"/>
          <w:b/>
          <w:sz w:val="25"/>
        </w:rPr>
        <w:t>»</w:t>
      </w:r>
    </w:p>
    <w:p w:rsidR="00CE577D" w:rsidRDefault="00CE577D" w:rsidP="00CE577D">
      <w:pPr>
        <w:suppressAutoHyphens/>
        <w:spacing w:after="0"/>
        <w:ind w:right="426"/>
        <w:jc w:val="both"/>
        <w:rPr>
          <w:rFonts w:ascii="Times New Roman" w:eastAsia="Times New Roman" w:hAnsi="Times New Roman" w:cs="Times New Roman"/>
          <w:b/>
          <w:sz w:val="25"/>
          <w:lang w:val="uk-UA"/>
        </w:rPr>
      </w:pPr>
      <w:r>
        <w:rPr>
          <w:rFonts w:ascii="Times New Roman" w:eastAsia="Times New Roman" w:hAnsi="Times New Roman" w:cs="Times New Roman"/>
          <w:b/>
          <w:sz w:val="25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sz w:val="25"/>
        </w:rPr>
        <w:t>Утрималися</w:t>
      </w:r>
      <w:proofErr w:type="spellEnd"/>
      <w:r>
        <w:rPr>
          <w:rFonts w:ascii="Times New Roman" w:eastAsia="Times New Roman" w:hAnsi="Times New Roman" w:cs="Times New Roman"/>
          <w:b/>
          <w:sz w:val="25"/>
        </w:rPr>
        <w:t>» - «</w:t>
      </w:r>
      <w:proofErr w:type="spellStart"/>
      <w:r>
        <w:rPr>
          <w:rFonts w:ascii="Times New Roman" w:eastAsia="Times New Roman" w:hAnsi="Times New Roman" w:cs="Times New Roman"/>
          <w:b/>
          <w:sz w:val="25"/>
        </w:rPr>
        <w:t>немає</w:t>
      </w:r>
      <w:proofErr w:type="spellEnd"/>
      <w:r>
        <w:rPr>
          <w:rFonts w:ascii="Times New Roman" w:eastAsia="Times New Roman" w:hAnsi="Times New Roman" w:cs="Times New Roman"/>
          <w:b/>
          <w:sz w:val="25"/>
        </w:rPr>
        <w:t>»</w:t>
      </w:r>
    </w:p>
    <w:p w:rsidR="00CE577D" w:rsidRDefault="005508CF">
      <w:pPr>
        <w:tabs>
          <w:tab w:val="left" w:pos="993"/>
        </w:tabs>
        <w:spacing w:after="0" w:line="245" w:lineRule="auto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sz w:val="25"/>
          <w:szCs w:val="25"/>
          <w:lang w:val="uk-UA"/>
        </w:rPr>
        <w:t xml:space="preserve">       В зв'язку з тим, що після закінчення засідання Ради була виявлена помилка в розрахунках боргів СТ"Світлотехнік", реальна сума боргу складає 221 670 </w:t>
      </w:r>
      <w:proofErr w:type="spellStart"/>
      <w:r>
        <w:rPr>
          <w:rFonts w:ascii="Times New Roman" w:hAnsi="Times New Roman" w:cs="Times New Roman"/>
          <w:sz w:val="25"/>
          <w:szCs w:val="25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5"/>
          <w:szCs w:val="25"/>
          <w:lang w:val="uk-UA"/>
        </w:rPr>
        <w:t xml:space="preserve">, </w:t>
      </w:r>
      <w:r w:rsidR="0050062D">
        <w:rPr>
          <w:rFonts w:ascii="Times New Roman" w:hAnsi="Times New Roman" w:cs="Times New Roman"/>
          <w:sz w:val="25"/>
          <w:szCs w:val="25"/>
          <w:lang w:val="uk-UA"/>
        </w:rPr>
        <w:t>що не скасовує питання наявності боргу в цьому садовому товаристві</w:t>
      </w:r>
      <w:r w:rsidR="00387A7A">
        <w:rPr>
          <w:rFonts w:ascii="Times New Roman" w:hAnsi="Times New Roman" w:cs="Times New Roman"/>
          <w:sz w:val="25"/>
          <w:szCs w:val="25"/>
          <w:lang w:val="uk-UA"/>
        </w:rPr>
        <w:t xml:space="preserve"> та </w:t>
      </w:r>
      <w:r w:rsidR="00E457C4">
        <w:rPr>
          <w:rFonts w:ascii="Times New Roman" w:hAnsi="Times New Roman" w:cs="Times New Roman"/>
          <w:sz w:val="25"/>
          <w:szCs w:val="25"/>
          <w:lang w:val="uk-UA"/>
        </w:rPr>
        <w:t>права Об'єднання від</w:t>
      </w:r>
      <w:r w:rsidR="00851716">
        <w:rPr>
          <w:rFonts w:ascii="Times New Roman" w:hAnsi="Times New Roman" w:cs="Times New Roman"/>
          <w:sz w:val="25"/>
          <w:szCs w:val="25"/>
          <w:lang w:val="uk-UA"/>
        </w:rPr>
        <w:t>ключити таке садове товариство</w:t>
      </w:r>
      <w:r w:rsidR="00E457C4">
        <w:rPr>
          <w:rFonts w:ascii="Times New Roman" w:hAnsi="Times New Roman" w:cs="Times New Roman"/>
          <w:sz w:val="25"/>
          <w:szCs w:val="25"/>
          <w:lang w:val="uk-UA"/>
        </w:rPr>
        <w:t xml:space="preserve"> від електропостачання</w:t>
      </w:r>
      <w:r w:rsidR="002474D2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="00851716">
        <w:rPr>
          <w:rFonts w:ascii="Times New Roman" w:hAnsi="Times New Roman" w:cs="Times New Roman"/>
          <w:sz w:val="25"/>
          <w:szCs w:val="25"/>
          <w:lang w:val="uk-UA"/>
        </w:rPr>
        <w:t>. Ю</w:t>
      </w:r>
      <w:r>
        <w:rPr>
          <w:rFonts w:ascii="Times New Roman" w:hAnsi="Times New Roman" w:cs="Times New Roman"/>
          <w:sz w:val="25"/>
          <w:szCs w:val="25"/>
          <w:lang w:val="uk-UA"/>
        </w:rPr>
        <w:t>рист надав роз'яснення про те, що згідно Законодавства України не можна відключати від електропостачання садоводів, у яких немає боргів. У складі СТ "Світлотехнік" є садоводи, у яких немає боргів, отже не можна відключити сад</w:t>
      </w:r>
      <w:r w:rsidR="00826567">
        <w:rPr>
          <w:rFonts w:ascii="Times New Roman" w:hAnsi="Times New Roman" w:cs="Times New Roman"/>
          <w:sz w:val="25"/>
          <w:szCs w:val="25"/>
          <w:lang w:val="uk-UA"/>
        </w:rPr>
        <w:t>ове товариство у повному складі, треба відключити садоводів - злісних боржників.</w:t>
      </w:r>
    </w:p>
    <w:p w:rsidR="006D396F" w:rsidRDefault="005353E2" w:rsidP="006D396F">
      <w:pPr>
        <w:spacing w:after="0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sz w:val="25"/>
          <w:szCs w:val="25"/>
          <w:lang w:val="uk-UA"/>
        </w:rPr>
        <w:t xml:space="preserve">         </w:t>
      </w:r>
    </w:p>
    <w:p w:rsidR="0089030F" w:rsidRDefault="0089030F" w:rsidP="006D396F">
      <w:pPr>
        <w:spacing w:after="0"/>
        <w:rPr>
          <w:rFonts w:ascii="Times New Roman" w:hAnsi="Times New Roman" w:cs="Times New Roman"/>
          <w:sz w:val="25"/>
          <w:szCs w:val="25"/>
          <w:lang w:val="uk-UA"/>
        </w:rPr>
      </w:pPr>
    </w:p>
    <w:p w:rsidR="00577B45" w:rsidRPr="00E667C7" w:rsidRDefault="00587DEB" w:rsidP="00577B45">
      <w:pPr>
        <w:spacing w:after="0" w:line="0" w:lineRule="atLeast"/>
        <w:rPr>
          <w:rFonts w:ascii="Times New Roman" w:hAnsi="Times New Roman" w:cs="Times New Roman"/>
          <w:color w:val="000000"/>
          <w:sz w:val="25"/>
          <w:szCs w:val="25"/>
          <w:lang w:val="uk-UA"/>
        </w:rPr>
      </w:pPr>
      <w:r w:rsidRPr="0098348D">
        <w:rPr>
          <w:rFonts w:ascii="Times New Roman" w:eastAsia="Times New Roman" w:hAnsi="Times New Roman" w:cs="Times New Roman"/>
          <w:sz w:val="25"/>
          <w:lang w:val="uk-UA"/>
        </w:rPr>
        <w:t xml:space="preserve"> </w:t>
      </w:r>
      <w:r w:rsidR="009E6EA9">
        <w:rPr>
          <w:rFonts w:ascii="Times New Roman" w:eastAsia="Times New Roman" w:hAnsi="Times New Roman" w:cs="Times New Roman"/>
          <w:sz w:val="25"/>
          <w:lang w:val="uk-UA"/>
        </w:rPr>
        <w:t xml:space="preserve">      </w:t>
      </w:r>
      <w:r w:rsidRPr="0098348D">
        <w:rPr>
          <w:rFonts w:ascii="Times New Roman" w:eastAsia="Times New Roman" w:hAnsi="Times New Roman" w:cs="Times New Roman"/>
          <w:sz w:val="25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5"/>
          <w:u w:val="single"/>
        </w:rPr>
        <w:t xml:space="preserve">З </w:t>
      </w:r>
      <w:proofErr w:type="spellStart"/>
      <w:r>
        <w:rPr>
          <w:rFonts w:ascii="Times New Roman" w:eastAsia="Times New Roman" w:hAnsi="Times New Roman" w:cs="Times New Roman"/>
          <w:b/>
          <w:sz w:val="25"/>
          <w:u w:val="single"/>
          <w:lang w:val="uk-UA"/>
        </w:rPr>
        <w:t>треть</w:t>
      </w:r>
      <w:proofErr w:type="spellEnd"/>
      <w:r>
        <w:rPr>
          <w:rFonts w:ascii="Times New Roman" w:eastAsia="Times New Roman" w:hAnsi="Times New Roman" w:cs="Times New Roman"/>
          <w:b/>
          <w:sz w:val="25"/>
          <w:u w:val="single"/>
        </w:rPr>
        <w:t xml:space="preserve">ого </w:t>
      </w:r>
      <w:proofErr w:type="spellStart"/>
      <w:r>
        <w:rPr>
          <w:rFonts w:ascii="Times New Roman" w:eastAsia="Times New Roman" w:hAnsi="Times New Roman" w:cs="Times New Roman"/>
          <w:b/>
          <w:sz w:val="25"/>
          <w:u w:val="single"/>
        </w:rPr>
        <w:t>питання</w:t>
      </w:r>
      <w:proofErr w:type="spellEnd"/>
      <w:r>
        <w:rPr>
          <w:rFonts w:ascii="Times New Roman" w:eastAsia="Times New Roman" w:hAnsi="Times New Roman" w:cs="Times New Roman"/>
          <w:b/>
          <w:sz w:val="25"/>
          <w:u w:val="single"/>
        </w:rPr>
        <w:t xml:space="preserve"> порядку денного</w:t>
      </w:r>
      <w:r w:rsidRPr="0098348D">
        <w:rPr>
          <w:rFonts w:ascii="Times New Roman" w:eastAsia="Times New Roman" w:hAnsi="Times New Roman" w:cs="Times New Roman"/>
          <w:sz w:val="25"/>
          <w:lang w:val="uk-UA"/>
        </w:rPr>
        <w:t xml:space="preserve">  </w:t>
      </w:r>
      <w:r w:rsidR="00577B45">
        <w:rPr>
          <w:rFonts w:ascii="Times New Roman" w:eastAsia="Times New Roman" w:hAnsi="Times New Roman" w:cs="Times New Roman"/>
          <w:sz w:val="25"/>
          <w:lang w:val="uk-UA"/>
        </w:rPr>
        <w:t xml:space="preserve">на розгляд Ради </w:t>
      </w:r>
      <w:r w:rsidR="00577B45">
        <w:rPr>
          <w:rFonts w:ascii="Times New Roman" w:hAnsi="Times New Roman" w:cs="Times New Roman"/>
          <w:color w:val="000000"/>
          <w:sz w:val="25"/>
          <w:szCs w:val="25"/>
          <w:lang w:val="uk-UA"/>
        </w:rPr>
        <w:t>надані</w:t>
      </w:r>
      <w:r w:rsidR="00577B45" w:rsidRPr="00E667C7">
        <w:rPr>
          <w:rFonts w:ascii="Times New Roman" w:hAnsi="Times New Roman" w:cs="Times New Roman"/>
          <w:color w:val="000000"/>
          <w:sz w:val="25"/>
          <w:szCs w:val="25"/>
          <w:lang w:val="uk-UA"/>
        </w:rPr>
        <w:t xml:space="preserve"> кандидатур</w:t>
      </w:r>
      <w:r w:rsidR="00577B45">
        <w:rPr>
          <w:rFonts w:ascii="Times New Roman" w:hAnsi="Times New Roman" w:cs="Times New Roman"/>
          <w:color w:val="000000"/>
          <w:sz w:val="25"/>
          <w:szCs w:val="25"/>
          <w:lang w:val="uk-UA"/>
        </w:rPr>
        <w:t>и</w:t>
      </w:r>
      <w:r w:rsidR="00577B45" w:rsidRPr="00E667C7">
        <w:rPr>
          <w:rFonts w:ascii="Times New Roman" w:hAnsi="Times New Roman" w:cs="Times New Roman"/>
          <w:color w:val="000000"/>
          <w:sz w:val="25"/>
          <w:szCs w:val="25"/>
          <w:lang w:val="uk-UA"/>
        </w:rPr>
        <w:t xml:space="preserve"> в лічильну комісію,</w:t>
      </w:r>
      <w:r w:rsidR="00577B45">
        <w:rPr>
          <w:rFonts w:ascii="Times New Roman" w:hAnsi="Times New Roman" w:cs="Times New Roman"/>
          <w:color w:val="000000"/>
          <w:sz w:val="25"/>
          <w:szCs w:val="25"/>
          <w:lang w:val="uk-UA"/>
        </w:rPr>
        <w:t xml:space="preserve"> на голову</w:t>
      </w:r>
      <w:r w:rsidR="00577B45" w:rsidRPr="00E667C7">
        <w:rPr>
          <w:rFonts w:ascii="Times New Roman" w:hAnsi="Times New Roman" w:cs="Times New Roman"/>
          <w:color w:val="000000"/>
          <w:sz w:val="25"/>
          <w:szCs w:val="25"/>
          <w:lang w:val="uk-UA"/>
        </w:rPr>
        <w:t xml:space="preserve"> та секретаря Конференції.</w:t>
      </w:r>
    </w:p>
    <w:p w:rsidR="00577B45" w:rsidRPr="00E667C7" w:rsidRDefault="00577B45" w:rsidP="00577B45">
      <w:pPr>
        <w:spacing w:after="0" w:line="0" w:lineRule="atLeast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E667C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Голова - </w:t>
      </w:r>
      <w:proofErr w:type="spellStart"/>
      <w:r w:rsidRPr="00E667C7">
        <w:rPr>
          <w:rFonts w:ascii="Times New Roman" w:hAnsi="Times New Roman" w:cs="Times New Roman"/>
          <w:bCs/>
          <w:sz w:val="25"/>
          <w:szCs w:val="25"/>
          <w:lang w:val="uk-UA"/>
        </w:rPr>
        <w:t>Ільяш</w:t>
      </w:r>
      <w:proofErr w:type="spellEnd"/>
      <w:r w:rsidRPr="00E667C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І.О. (СТ Десна-3)</w:t>
      </w:r>
    </w:p>
    <w:p w:rsidR="00577B45" w:rsidRPr="00E667C7" w:rsidRDefault="00577B45" w:rsidP="00577B45">
      <w:pPr>
        <w:spacing w:after="0" w:line="0" w:lineRule="atLeast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E667C7">
        <w:rPr>
          <w:rFonts w:ascii="Times New Roman" w:hAnsi="Times New Roman" w:cs="Times New Roman"/>
          <w:bCs/>
          <w:sz w:val="25"/>
          <w:szCs w:val="25"/>
          <w:lang w:val="uk-UA"/>
        </w:rPr>
        <w:t>Секретар - Ткаченко О.В. (СТ Нива-1)</w:t>
      </w:r>
    </w:p>
    <w:p w:rsidR="00577B45" w:rsidRPr="00E667C7" w:rsidRDefault="00577B45" w:rsidP="00577B45">
      <w:pPr>
        <w:spacing w:after="0" w:line="0" w:lineRule="atLeast"/>
        <w:rPr>
          <w:rFonts w:ascii="Times New Roman" w:hAnsi="Times New Roman" w:cs="Times New Roman"/>
          <w:color w:val="000000"/>
          <w:sz w:val="25"/>
          <w:szCs w:val="25"/>
          <w:lang w:val="uk-UA"/>
        </w:rPr>
      </w:pPr>
      <w:r w:rsidRPr="00E667C7">
        <w:rPr>
          <w:rFonts w:ascii="Times New Roman" w:hAnsi="Times New Roman" w:cs="Times New Roman"/>
          <w:bCs/>
          <w:sz w:val="25"/>
          <w:szCs w:val="25"/>
          <w:lang w:val="uk-UA"/>
        </w:rPr>
        <w:t>Лічильна комісія:</w:t>
      </w:r>
    </w:p>
    <w:p w:rsidR="00577B45" w:rsidRPr="00E667C7" w:rsidRDefault="00577B45" w:rsidP="00577B45">
      <w:pPr>
        <w:spacing w:after="0" w:line="0" w:lineRule="atLeast"/>
        <w:rPr>
          <w:rFonts w:ascii="Times New Roman" w:hAnsi="Times New Roman" w:cs="Times New Roman"/>
          <w:color w:val="000000"/>
          <w:sz w:val="25"/>
          <w:szCs w:val="25"/>
          <w:lang w:val="uk-UA"/>
        </w:rPr>
      </w:pPr>
      <w:r w:rsidRPr="00E667C7">
        <w:rPr>
          <w:rFonts w:ascii="Times New Roman" w:hAnsi="Times New Roman" w:cs="Times New Roman"/>
          <w:color w:val="000000"/>
          <w:sz w:val="25"/>
          <w:szCs w:val="25"/>
          <w:lang w:val="uk-UA"/>
        </w:rPr>
        <w:t>1) Волобуєв Г.В. (СТ Десна-1)</w:t>
      </w:r>
    </w:p>
    <w:p w:rsidR="00577B45" w:rsidRPr="00E667C7" w:rsidRDefault="00577B45" w:rsidP="00577B45">
      <w:pPr>
        <w:spacing w:after="0" w:line="0" w:lineRule="atLeast"/>
        <w:rPr>
          <w:rFonts w:ascii="Times New Roman" w:hAnsi="Times New Roman" w:cs="Times New Roman"/>
          <w:color w:val="000000"/>
          <w:sz w:val="25"/>
          <w:szCs w:val="25"/>
          <w:lang w:val="uk-UA"/>
        </w:rPr>
      </w:pPr>
      <w:r w:rsidRPr="00E667C7">
        <w:rPr>
          <w:rFonts w:ascii="Times New Roman" w:hAnsi="Times New Roman" w:cs="Times New Roman"/>
          <w:color w:val="000000"/>
          <w:sz w:val="25"/>
          <w:szCs w:val="25"/>
          <w:lang w:val="uk-UA"/>
        </w:rPr>
        <w:t xml:space="preserve">2) </w:t>
      </w:r>
      <w:proofErr w:type="spellStart"/>
      <w:r w:rsidRPr="00E667C7">
        <w:rPr>
          <w:rFonts w:ascii="Times New Roman" w:hAnsi="Times New Roman" w:cs="Times New Roman"/>
          <w:color w:val="000000"/>
          <w:sz w:val="25"/>
          <w:szCs w:val="25"/>
          <w:lang w:val="uk-UA"/>
        </w:rPr>
        <w:t>Купчевська</w:t>
      </w:r>
      <w:proofErr w:type="spellEnd"/>
      <w:r w:rsidRPr="00E667C7">
        <w:rPr>
          <w:rFonts w:ascii="Times New Roman" w:hAnsi="Times New Roman" w:cs="Times New Roman"/>
          <w:color w:val="000000"/>
          <w:sz w:val="25"/>
          <w:szCs w:val="25"/>
          <w:lang w:val="uk-UA"/>
        </w:rPr>
        <w:t xml:space="preserve"> І.П. (Портовик-2 КДБ)</w:t>
      </w:r>
    </w:p>
    <w:p w:rsidR="00577B45" w:rsidRPr="00E667C7" w:rsidRDefault="00577B45" w:rsidP="00577B45">
      <w:pPr>
        <w:spacing w:after="0" w:line="0" w:lineRule="atLeast"/>
        <w:rPr>
          <w:rFonts w:ascii="Times New Roman" w:hAnsi="Times New Roman" w:cs="Times New Roman"/>
          <w:color w:val="000000"/>
          <w:sz w:val="25"/>
          <w:szCs w:val="25"/>
          <w:lang w:val="uk-UA"/>
        </w:rPr>
      </w:pPr>
      <w:r w:rsidRPr="00E667C7">
        <w:rPr>
          <w:rFonts w:ascii="Times New Roman" w:hAnsi="Times New Roman" w:cs="Times New Roman"/>
          <w:color w:val="000000"/>
          <w:sz w:val="25"/>
          <w:szCs w:val="25"/>
          <w:lang w:val="uk-UA"/>
        </w:rPr>
        <w:t xml:space="preserve">3) </w:t>
      </w:r>
      <w:proofErr w:type="spellStart"/>
      <w:r w:rsidRPr="00E667C7">
        <w:rPr>
          <w:rFonts w:ascii="Times New Roman" w:hAnsi="Times New Roman" w:cs="Times New Roman"/>
          <w:color w:val="000000"/>
          <w:sz w:val="25"/>
          <w:szCs w:val="25"/>
          <w:lang w:val="uk-UA"/>
        </w:rPr>
        <w:t>Ліпінська</w:t>
      </w:r>
      <w:proofErr w:type="spellEnd"/>
      <w:r w:rsidRPr="00E667C7">
        <w:rPr>
          <w:rFonts w:ascii="Times New Roman" w:hAnsi="Times New Roman" w:cs="Times New Roman"/>
          <w:color w:val="000000"/>
          <w:sz w:val="25"/>
          <w:szCs w:val="25"/>
          <w:lang w:val="uk-UA"/>
        </w:rPr>
        <w:t xml:space="preserve"> О.П. (Гідротехнік)</w:t>
      </w:r>
    </w:p>
    <w:p w:rsidR="00577B45" w:rsidRPr="00E667C7" w:rsidRDefault="00577B45" w:rsidP="00577B45">
      <w:pPr>
        <w:spacing w:after="0" w:line="0" w:lineRule="atLeast"/>
        <w:rPr>
          <w:rFonts w:ascii="Times New Roman" w:hAnsi="Times New Roman" w:cs="Times New Roman"/>
          <w:color w:val="000000"/>
          <w:sz w:val="25"/>
          <w:szCs w:val="25"/>
          <w:lang w:val="uk-UA"/>
        </w:rPr>
      </w:pPr>
      <w:r w:rsidRPr="00E667C7">
        <w:rPr>
          <w:rFonts w:ascii="Times New Roman" w:hAnsi="Times New Roman" w:cs="Times New Roman"/>
          <w:color w:val="000000"/>
          <w:sz w:val="25"/>
          <w:szCs w:val="25"/>
          <w:lang w:val="uk-UA"/>
        </w:rPr>
        <w:t xml:space="preserve">4) </w:t>
      </w:r>
      <w:proofErr w:type="spellStart"/>
      <w:r w:rsidRPr="00E667C7">
        <w:rPr>
          <w:rFonts w:ascii="Times New Roman" w:hAnsi="Times New Roman" w:cs="Times New Roman"/>
          <w:color w:val="000000"/>
          <w:sz w:val="25"/>
          <w:szCs w:val="25"/>
          <w:lang w:val="uk-UA"/>
        </w:rPr>
        <w:t>Тичиніна</w:t>
      </w:r>
      <w:proofErr w:type="spellEnd"/>
      <w:r w:rsidRPr="00E667C7">
        <w:rPr>
          <w:rFonts w:ascii="Times New Roman" w:hAnsi="Times New Roman" w:cs="Times New Roman"/>
          <w:color w:val="000000"/>
          <w:sz w:val="25"/>
          <w:szCs w:val="25"/>
          <w:lang w:val="uk-UA"/>
        </w:rPr>
        <w:t xml:space="preserve"> В.М. (Десна-2)</w:t>
      </w:r>
    </w:p>
    <w:p w:rsidR="00577B45" w:rsidRDefault="00577B45" w:rsidP="00577B45">
      <w:pPr>
        <w:spacing w:after="0"/>
        <w:rPr>
          <w:rFonts w:ascii="Times New Roman" w:hAnsi="Times New Roman" w:cs="Times New Roman"/>
          <w:color w:val="000000"/>
          <w:sz w:val="25"/>
          <w:szCs w:val="25"/>
          <w:lang w:val="uk-UA"/>
        </w:rPr>
      </w:pPr>
      <w:r w:rsidRPr="00E667C7">
        <w:rPr>
          <w:rFonts w:ascii="Times New Roman" w:hAnsi="Times New Roman" w:cs="Times New Roman"/>
          <w:color w:val="000000"/>
          <w:sz w:val="25"/>
          <w:szCs w:val="25"/>
          <w:lang w:val="uk-UA"/>
        </w:rPr>
        <w:t xml:space="preserve">5) </w:t>
      </w:r>
      <w:proofErr w:type="spellStart"/>
      <w:r w:rsidRPr="00E667C7">
        <w:rPr>
          <w:rFonts w:ascii="Times New Roman" w:hAnsi="Times New Roman" w:cs="Times New Roman"/>
          <w:color w:val="000000"/>
          <w:sz w:val="25"/>
          <w:szCs w:val="25"/>
          <w:lang w:val="uk-UA"/>
        </w:rPr>
        <w:t>Шишова</w:t>
      </w:r>
      <w:proofErr w:type="spellEnd"/>
      <w:r w:rsidRPr="00E667C7">
        <w:rPr>
          <w:rFonts w:ascii="Times New Roman" w:hAnsi="Times New Roman" w:cs="Times New Roman"/>
          <w:color w:val="000000"/>
          <w:sz w:val="25"/>
          <w:szCs w:val="25"/>
          <w:lang w:val="uk-UA"/>
        </w:rPr>
        <w:t xml:space="preserve"> Т.А. (Меліоратор)</w:t>
      </w:r>
    </w:p>
    <w:p w:rsidR="00577B45" w:rsidRPr="00E667C7" w:rsidRDefault="00E457C4" w:rsidP="00577B45">
      <w:pPr>
        <w:spacing w:after="0"/>
        <w:rPr>
          <w:rFonts w:ascii="Times New Roman" w:hAnsi="Times New Roman" w:cs="Times New Roman"/>
          <w:color w:val="000000"/>
          <w:sz w:val="25"/>
          <w:szCs w:val="25"/>
          <w:lang w:val="uk-UA"/>
        </w:rPr>
      </w:pPr>
      <w:r>
        <w:rPr>
          <w:rFonts w:ascii="Times New Roman" w:hAnsi="Times New Roman" w:cs="Times New Roman"/>
          <w:color w:val="000000"/>
          <w:sz w:val="25"/>
          <w:szCs w:val="25"/>
          <w:lang w:val="uk-UA"/>
        </w:rPr>
        <w:t xml:space="preserve">         </w:t>
      </w:r>
      <w:r w:rsidR="00577B45">
        <w:rPr>
          <w:rFonts w:ascii="Times New Roman" w:hAnsi="Times New Roman" w:cs="Times New Roman"/>
          <w:color w:val="000000"/>
          <w:sz w:val="25"/>
          <w:szCs w:val="25"/>
          <w:lang w:val="uk-UA"/>
        </w:rPr>
        <w:t>Запропоновано: затвердити надані кандидатури на голову та секретаря Конференції, лічильну комісію.</w:t>
      </w:r>
    </w:p>
    <w:p w:rsidR="00587DEB" w:rsidRDefault="00587DEB" w:rsidP="00587DEB">
      <w:pPr>
        <w:suppressAutoHyphens/>
        <w:spacing w:after="0"/>
        <w:ind w:right="426"/>
        <w:jc w:val="both"/>
        <w:rPr>
          <w:rFonts w:ascii="Times New Roman" w:eastAsia="Times New Roman" w:hAnsi="Times New Roman" w:cs="Times New Roman"/>
          <w:sz w:val="25"/>
        </w:rPr>
      </w:pPr>
      <w:proofErr w:type="spellStart"/>
      <w:r>
        <w:rPr>
          <w:rFonts w:ascii="Times New Roman" w:eastAsia="Times New Roman" w:hAnsi="Times New Roman" w:cs="Times New Roman"/>
          <w:b/>
          <w:sz w:val="25"/>
        </w:rPr>
        <w:t>Результати</w:t>
      </w:r>
      <w:proofErr w:type="spellEnd"/>
      <w:r>
        <w:rPr>
          <w:rFonts w:ascii="Times New Roman" w:eastAsia="Times New Roman" w:hAnsi="Times New Roman" w:cs="Times New Roman"/>
          <w:b/>
          <w:sz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5"/>
        </w:rPr>
        <w:t>голосування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:     </w:t>
      </w:r>
    </w:p>
    <w:p w:rsidR="00587DEB" w:rsidRDefault="00587DEB" w:rsidP="00587DEB">
      <w:pPr>
        <w:suppressAutoHyphens/>
        <w:spacing w:after="0"/>
        <w:ind w:right="426"/>
        <w:jc w:val="both"/>
        <w:rPr>
          <w:rFonts w:ascii="Times New Roman" w:eastAsia="Times New Roman" w:hAnsi="Times New Roman" w:cs="Times New Roman"/>
          <w:b/>
          <w:sz w:val="25"/>
        </w:rPr>
      </w:pPr>
      <w:r>
        <w:rPr>
          <w:rFonts w:ascii="Times New Roman" w:eastAsia="Times New Roman" w:hAnsi="Times New Roman" w:cs="Times New Roman"/>
          <w:b/>
          <w:sz w:val="25"/>
        </w:rPr>
        <w:t>«За»</w:t>
      </w:r>
      <w:r>
        <w:rPr>
          <w:rFonts w:ascii="Times New Roman" w:eastAsia="Times New Roman" w:hAnsi="Times New Roman" w:cs="Times New Roman"/>
          <w:sz w:val="25"/>
        </w:rPr>
        <w:t xml:space="preserve"> -</w:t>
      </w:r>
      <w:r>
        <w:rPr>
          <w:rFonts w:ascii="Times New Roman" w:eastAsia="Times New Roman" w:hAnsi="Times New Roman" w:cs="Times New Roman"/>
          <w:b/>
          <w:sz w:val="25"/>
        </w:rPr>
        <w:t xml:space="preserve">   «</w:t>
      </w:r>
      <w:r w:rsidR="00955A96">
        <w:rPr>
          <w:rFonts w:ascii="Times New Roman" w:eastAsia="Times New Roman" w:hAnsi="Times New Roman" w:cs="Times New Roman"/>
          <w:b/>
          <w:sz w:val="25"/>
          <w:lang w:val="uk-UA"/>
        </w:rPr>
        <w:t>вісім</w:t>
      </w:r>
      <w:r>
        <w:rPr>
          <w:rFonts w:ascii="Times New Roman" w:eastAsia="Times New Roman" w:hAnsi="Times New Roman" w:cs="Times New Roman"/>
          <w:b/>
          <w:sz w:val="25"/>
        </w:rPr>
        <w:t>»</w:t>
      </w:r>
    </w:p>
    <w:p w:rsidR="00587DEB" w:rsidRDefault="00587DEB" w:rsidP="00587DEB">
      <w:pPr>
        <w:suppressAutoHyphens/>
        <w:spacing w:after="0"/>
        <w:ind w:right="426"/>
        <w:jc w:val="both"/>
        <w:rPr>
          <w:rFonts w:ascii="Times New Roman" w:eastAsia="Times New Roman" w:hAnsi="Times New Roman" w:cs="Times New Roman"/>
          <w:b/>
          <w:sz w:val="25"/>
        </w:rPr>
      </w:pPr>
      <w:r>
        <w:rPr>
          <w:rFonts w:ascii="Times New Roman" w:eastAsia="Times New Roman" w:hAnsi="Times New Roman" w:cs="Times New Roman"/>
          <w:b/>
          <w:sz w:val="25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5"/>
        </w:rPr>
        <w:t>Проти</w:t>
      </w:r>
      <w:proofErr w:type="spellEnd"/>
      <w:r>
        <w:rPr>
          <w:rFonts w:ascii="Times New Roman" w:eastAsia="Times New Roman" w:hAnsi="Times New Roman" w:cs="Times New Roman"/>
          <w:b/>
          <w:sz w:val="25"/>
        </w:rPr>
        <w:t>» - «</w:t>
      </w:r>
      <w:r w:rsidR="00955A96">
        <w:rPr>
          <w:rFonts w:ascii="Times New Roman" w:eastAsia="Times New Roman" w:hAnsi="Times New Roman" w:cs="Times New Roman"/>
          <w:b/>
          <w:sz w:val="25"/>
          <w:lang w:val="uk-UA"/>
        </w:rPr>
        <w:t>один</w:t>
      </w:r>
      <w:r>
        <w:rPr>
          <w:rFonts w:ascii="Times New Roman" w:eastAsia="Times New Roman" w:hAnsi="Times New Roman" w:cs="Times New Roman"/>
          <w:b/>
          <w:sz w:val="25"/>
        </w:rPr>
        <w:t>»</w:t>
      </w:r>
    </w:p>
    <w:p w:rsidR="00587DEB" w:rsidRDefault="00587DEB" w:rsidP="00587DEB">
      <w:pPr>
        <w:suppressAutoHyphens/>
        <w:spacing w:after="0"/>
        <w:ind w:right="426"/>
        <w:jc w:val="both"/>
        <w:rPr>
          <w:rFonts w:ascii="Times New Roman" w:eastAsia="Times New Roman" w:hAnsi="Times New Roman" w:cs="Times New Roman"/>
          <w:b/>
          <w:sz w:val="25"/>
          <w:lang w:val="uk-UA"/>
        </w:rPr>
      </w:pPr>
      <w:r>
        <w:rPr>
          <w:rFonts w:ascii="Times New Roman" w:eastAsia="Times New Roman" w:hAnsi="Times New Roman" w:cs="Times New Roman"/>
          <w:b/>
          <w:sz w:val="25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sz w:val="25"/>
        </w:rPr>
        <w:t>Утрималися</w:t>
      </w:r>
      <w:proofErr w:type="spellEnd"/>
      <w:r>
        <w:rPr>
          <w:rFonts w:ascii="Times New Roman" w:eastAsia="Times New Roman" w:hAnsi="Times New Roman" w:cs="Times New Roman"/>
          <w:b/>
          <w:sz w:val="25"/>
        </w:rPr>
        <w:t>» - «</w:t>
      </w:r>
      <w:proofErr w:type="spellStart"/>
      <w:r>
        <w:rPr>
          <w:rFonts w:ascii="Times New Roman" w:eastAsia="Times New Roman" w:hAnsi="Times New Roman" w:cs="Times New Roman"/>
          <w:b/>
          <w:sz w:val="25"/>
        </w:rPr>
        <w:t>немає</w:t>
      </w:r>
      <w:proofErr w:type="spellEnd"/>
      <w:r>
        <w:rPr>
          <w:rFonts w:ascii="Times New Roman" w:eastAsia="Times New Roman" w:hAnsi="Times New Roman" w:cs="Times New Roman"/>
          <w:b/>
          <w:sz w:val="25"/>
        </w:rPr>
        <w:t>»</w:t>
      </w:r>
    </w:p>
    <w:p w:rsidR="00577B45" w:rsidRPr="00E667C7" w:rsidRDefault="00283406" w:rsidP="00577B45">
      <w:pPr>
        <w:spacing w:after="0" w:line="0" w:lineRule="atLeast"/>
        <w:rPr>
          <w:rFonts w:ascii="Times New Roman" w:hAnsi="Times New Roman" w:cs="Times New Roman"/>
          <w:color w:val="000000"/>
          <w:sz w:val="25"/>
          <w:szCs w:val="25"/>
          <w:lang w:val="uk-UA"/>
        </w:rPr>
      </w:pPr>
      <w:r w:rsidRPr="00283406">
        <w:rPr>
          <w:rFonts w:ascii="Times New Roman" w:hAnsi="Times New Roman" w:cs="Times New Roman"/>
          <w:sz w:val="25"/>
          <w:szCs w:val="25"/>
          <w:lang w:val="uk-UA"/>
        </w:rPr>
        <w:t xml:space="preserve">            </w:t>
      </w:r>
      <w:r w:rsidR="007D4049">
        <w:rPr>
          <w:rFonts w:ascii="Times New Roman" w:hAnsi="Times New Roman" w:cs="Times New Roman"/>
          <w:sz w:val="25"/>
          <w:szCs w:val="25"/>
          <w:u w:val="single"/>
          <w:lang w:val="uk-UA"/>
        </w:rPr>
        <w:t>Ви</w:t>
      </w:r>
      <w:r w:rsidR="00587DEB" w:rsidRPr="007D4049">
        <w:rPr>
          <w:rFonts w:ascii="Times New Roman" w:hAnsi="Times New Roman" w:cs="Times New Roman"/>
          <w:sz w:val="25"/>
          <w:szCs w:val="25"/>
          <w:u w:val="single"/>
          <w:lang w:val="uk-UA"/>
        </w:rPr>
        <w:t>ріш</w:t>
      </w:r>
      <w:r w:rsidR="007D4049">
        <w:rPr>
          <w:rFonts w:ascii="Times New Roman" w:hAnsi="Times New Roman" w:cs="Times New Roman"/>
          <w:sz w:val="25"/>
          <w:szCs w:val="25"/>
          <w:u w:val="single"/>
          <w:lang w:val="uk-UA"/>
        </w:rPr>
        <w:t>или</w:t>
      </w:r>
      <w:r w:rsidR="00587DEB">
        <w:rPr>
          <w:rFonts w:ascii="Times New Roman" w:hAnsi="Times New Roman" w:cs="Times New Roman"/>
          <w:sz w:val="25"/>
          <w:szCs w:val="25"/>
          <w:lang w:val="uk-UA"/>
        </w:rPr>
        <w:t>:</w:t>
      </w:r>
      <w:r w:rsidR="0089030F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="00577B45">
        <w:rPr>
          <w:rFonts w:ascii="Times New Roman" w:hAnsi="Times New Roman" w:cs="Times New Roman"/>
          <w:sz w:val="25"/>
          <w:szCs w:val="25"/>
          <w:lang w:val="uk-UA"/>
        </w:rPr>
        <w:t xml:space="preserve">затвердити </w:t>
      </w:r>
      <w:r w:rsidR="00577B45" w:rsidRPr="00E667C7">
        <w:rPr>
          <w:rFonts w:ascii="Times New Roman" w:hAnsi="Times New Roman" w:cs="Times New Roman"/>
          <w:color w:val="000000"/>
          <w:sz w:val="25"/>
          <w:szCs w:val="25"/>
          <w:lang w:val="uk-UA"/>
        </w:rPr>
        <w:t>кандидатур</w:t>
      </w:r>
      <w:r w:rsidR="00577B45">
        <w:rPr>
          <w:rFonts w:ascii="Times New Roman" w:hAnsi="Times New Roman" w:cs="Times New Roman"/>
          <w:color w:val="000000"/>
          <w:sz w:val="25"/>
          <w:szCs w:val="25"/>
          <w:lang w:val="uk-UA"/>
        </w:rPr>
        <w:t>и</w:t>
      </w:r>
      <w:r w:rsidR="00577B45" w:rsidRPr="00E667C7">
        <w:rPr>
          <w:rFonts w:ascii="Times New Roman" w:hAnsi="Times New Roman" w:cs="Times New Roman"/>
          <w:color w:val="000000"/>
          <w:sz w:val="25"/>
          <w:szCs w:val="25"/>
          <w:lang w:val="uk-UA"/>
        </w:rPr>
        <w:t xml:space="preserve"> в лічильну комісію,</w:t>
      </w:r>
      <w:r w:rsidR="00577B45">
        <w:rPr>
          <w:rFonts w:ascii="Times New Roman" w:hAnsi="Times New Roman" w:cs="Times New Roman"/>
          <w:color w:val="000000"/>
          <w:sz w:val="25"/>
          <w:szCs w:val="25"/>
          <w:lang w:val="uk-UA"/>
        </w:rPr>
        <w:t xml:space="preserve"> на голову</w:t>
      </w:r>
      <w:r w:rsidR="00577B45" w:rsidRPr="00E667C7">
        <w:rPr>
          <w:rFonts w:ascii="Times New Roman" w:hAnsi="Times New Roman" w:cs="Times New Roman"/>
          <w:color w:val="000000"/>
          <w:sz w:val="25"/>
          <w:szCs w:val="25"/>
          <w:lang w:val="uk-UA"/>
        </w:rPr>
        <w:t xml:space="preserve"> та секретаря Конференції.</w:t>
      </w:r>
    </w:p>
    <w:p w:rsidR="00577B45" w:rsidRPr="00E667C7" w:rsidRDefault="00577B45" w:rsidP="00577B45">
      <w:pPr>
        <w:spacing w:after="0" w:line="0" w:lineRule="atLeast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E667C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Голова - </w:t>
      </w:r>
      <w:proofErr w:type="spellStart"/>
      <w:r w:rsidRPr="00E667C7">
        <w:rPr>
          <w:rFonts w:ascii="Times New Roman" w:hAnsi="Times New Roman" w:cs="Times New Roman"/>
          <w:bCs/>
          <w:sz w:val="25"/>
          <w:szCs w:val="25"/>
          <w:lang w:val="uk-UA"/>
        </w:rPr>
        <w:t>Ільяш</w:t>
      </w:r>
      <w:proofErr w:type="spellEnd"/>
      <w:r w:rsidRPr="00E667C7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І.О. (СТ Десна-3)</w:t>
      </w:r>
    </w:p>
    <w:p w:rsidR="00577B45" w:rsidRPr="00E667C7" w:rsidRDefault="00577B45" w:rsidP="00577B45">
      <w:pPr>
        <w:spacing w:after="0" w:line="0" w:lineRule="atLeast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E667C7">
        <w:rPr>
          <w:rFonts w:ascii="Times New Roman" w:hAnsi="Times New Roman" w:cs="Times New Roman"/>
          <w:bCs/>
          <w:sz w:val="25"/>
          <w:szCs w:val="25"/>
          <w:lang w:val="uk-UA"/>
        </w:rPr>
        <w:t>Секретар - Ткаченко О.В. (СТ Нива-1)</w:t>
      </w:r>
    </w:p>
    <w:p w:rsidR="00577B45" w:rsidRPr="00E667C7" w:rsidRDefault="00577B45" w:rsidP="00577B45">
      <w:pPr>
        <w:spacing w:after="0" w:line="0" w:lineRule="atLeast"/>
        <w:rPr>
          <w:rFonts w:ascii="Times New Roman" w:hAnsi="Times New Roman" w:cs="Times New Roman"/>
          <w:color w:val="000000"/>
          <w:sz w:val="25"/>
          <w:szCs w:val="25"/>
          <w:lang w:val="uk-UA"/>
        </w:rPr>
      </w:pPr>
      <w:r w:rsidRPr="00E667C7">
        <w:rPr>
          <w:rFonts w:ascii="Times New Roman" w:hAnsi="Times New Roman" w:cs="Times New Roman"/>
          <w:bCs/>
          <w:sz w:val="25"/>
          <w:szCs w:val="25"/>
          <w:lang w:val="uk-UA"/>
        </w:rPr>
        <w:t>Лічильна комісія:</w:t>
      </w:r>
    </w:p>
    <w:p w:rsidR="00577B45" w:rsidRPr="00E667C7" w:rsidRDefault="00577B45" w:rsidP="00577B45">
      <w:pPr>
        <w:spacing w:after="0" w:line="0" w:lineRule="atLeast"/>
        <w:rPr>
          <w:rFonts w:ascii="Times New Roman" w:hAnsi="Times New Roman" w:cs="Times New Roman"/>
          <w:color w:val="000000"/>
          <w:sz w:val="25"/>
          <w:szCs w:val="25"/>
          <w:lang w:val="uk-UA"/>
        </w:rPr>
      </w:pPr>
      <w:r w:rsidRPr="00E667C7">
        <w:rPr>
          <w:rFonts w:ascii="Times New Roman" w:hAnsi="Times New Roman" w:cs="Times New Roman"/>
          <w:color w:val="000000"/>
          <w:sz w:val="25"/>
          <w:szCs w:val="25"/>
          <w:lang w:val="uk-UA"/>
        </w:rPr>
        <w:t>1) Волобуєв Г.В. (СТ Десна-1)</w:t>
      </w:r>
    </w:p>
    <w:p w:rsidR="00577B45" w:rsidRPr="00E667C7" w:rsidRDefault="00577B45" w:rsidP="00577B45">
      <w:pPr>
        <w:spacing w:after="0" w:line="0" w:lineRule="atLeast"/>
        <w:rPr>
          <w:rFonts w:ascii="Times New Roman" w:hAnsi="Times New Roman" w:cs="Times New Roman"/>
          <w:color w:val="000000"/>
          <w:sz w:val="25"/>
          <w:szCs w:val="25"/>
          <w:lang w:val="uk-UA"/>
        </w:rPr>
      </w:pPr>
      <w:r w:rsidRPr="00E667C7">
        <w:rPr>
          <w:rFonts w:ascii="Times New Roman" w:hAnsi="Times New Roman" w:cs="Times New Roman"/>
          <w:color w:val="000000"/>
          <w:sz w:val="25"/>
          <w:szCs w:val="25"/>
          <w:lang w:val="uk-UA"/>
        </w:rPr>
        <w:t xml:space="preserve">2) </w:t>
      </w:r>
      <w:proofErr w:type="spellStart"/>
      <w:r w:rsidRPr="00E667C7">
        <w:rPr>
          <w:rFonts w:ascii="Times New Roman" w:hAnsi="Times New Roman" w:cs="Times New Roman"/>
          <w:color w:val="000000"/>
          <w:sz w:val="25"/>
          <w:szCs w:val="25"/>
          <w:lang w:val="uk-UA"/>
        </w:rPr>
        <w:t>Купчевська</w:t>
      </w:r>
      <w:proofErr w:type="spellEnd"/>
      <w:r w:rsidRPr="00E667C7">
        <w:rPr>
          <w:rFonts w:ascii="Times New Roman" w:hAnsi="Times New Roman" w:cs="Times New Roman"/>
          <w:color w:val="000000"/>
          <w:sz w:val="25"/>
          <w:szCs w:val="25"/>
          <w:lang w:val="uk-UA"/>
        </w:rPr>
        <w:t xml:space="preserve"> І.П. (Портовик-2 КДБ)</w:t>
      </w:r>
    </w:p>
    <w:p w:rsidR="00577B45" w:rsidRPr="00E667C7" w:rsidRDefault="00577B45" w:rsidP="00577B45">
      <w:pPr>
        <w:spacing w:after="0" w:line="0" w:lineRule="atLeast"/>
        <w:rPr>
          <w:rFonts w:ascii="Times New Roman" w:hAnsi="Times New Roman" w:cs="Times New Roman"/>
          <w:color w:val="000000"/>
          <w:sz w:val="25"/>
          <w:szCs w:val="25"/>
          <w:lang w:val="uk-UA"/>
        </w:rPr>
      </w:pPr>
      <w:r w:rsidRPr="00E667C7">
        <w:rPr>
          <w:rFonts w:ascii="Times New Roman" w:hAnsi="Times New Roman" w:cs="Times New Roman"/>
          <w:color w:val="000000"/>
          <w:sz w:val="25"/>
          <w:szCs w:val="25"/>
          <w:lang w:val="uk-UA"/>
        </w:rPr>
        <w:t xml:space="preserve">3) </w:t>
      </w:r>
      <w:proofErr w:type="spellStart"/>
      <w:r w:rsidRPr="00E667C7">
        <w:rPr>
          <w:rFonts w:ascii="Times New Roman" w:hAnsi="Times New Roman" w:cs="Times New Roman"/>
          <w:color w:val="000000"/>
          <w:sz w:val="25"/>
          <w:szCs w:val="25"/>
          <w:lang w:val="uk-UA"/>
        </w:rPr>
        <w:t>Ліпінська</w:t>
      </w:r>
      <w:proofErr w:type="spellEnd"/>
      <w:r w:rsidRPr="00E667C7">
        <w:rPr>
          <w:rFonts w:ascii="Times New Roman" w:hAnsi="Times New Roman" w:cs="Times New Roman"/>
          <w:color w:val="000000"/>
          <w:sz w:val="25"/>
          <w:szCs w:val="25"/>
          <w:lang w:val="uk-UA"/>
        </w:rPr>
        <w:t xml:space="preserve"> О.П. (Гідротехнік)</w:t>
      </w:r>
    </w:p>
    <w:p w:rsidR="00577B45" w:rsidRPr="00E667C7" w:rsidRDefault="00577B45" w:rsidP="00577B45">
      <w:pPr>
        <w:spacing w:after="0" w:line="0" w:lineRule="atLeast"/>
        <w:rPr>
          <w:rFonts w:ascii="Times New Roman" w:hAnsi="Times New Roman" w:cs="Times New Roman"/>
          <w:color w:val="000000"/>
          <w:sz w:val="25"/>
          <w:szCs w:val="25"/>
          <w:lang w:val="uk-UA"/>
        </w:rPr>
      </w:pPr>
      <w:r w:rsidRPr="00E667C7">
        <w:rPr>
          <w:rFonts w:ascii="Times New Roman" w:hAnsi="Times New Roman" w:cs="Times New Roman"/>
          <w:color w:val="000000"/>
          <w:sz w:val="25"/>
          <w:szCs w:val="25"/>
          <w:lang w:val="uk-UA"/>
        </w:rPr>
        <w:t xml:space="preserve">4) </w:t>
      </w:r>
      <w:proofErr w:type="spellStart"/>
      <w:r w:rsidRPr="00E667C7">
        <w:rPr>
          <w:rFonts w:ascii="Times New Roman" w:hAnsi="Times New Roman" w:cs="Times New Roman"/>
          <w:color w:val="000000"/>
          <w:sz w:val="25"/>
          <w:szCs w:val="25"/>
          <w:lang w:val="uk-UA"/>
        </w:rPr>
        <w:t>Тичиніна</w:t>
      </w:r>
      <w:proofErr w:type="spellEnd"/>
      <w:r w:rsidRPr="00E667C7">
        <w:rPr>
          <w:rFonts w:ascii="Times New Roman" w:hAnsi="Times New Roman" w:cs="Times New Roman"/>
          <w:color w:val="000000"/>
          <w:sz w:val="25"/>
          <w:szCs w:val="25"/>
          <w:lang w:val="uk-UA"/>
        </w:rPr>
        <w:t xml:space="preserve"> В.М. (Десна-2)</w:t>
      </w:r>
    </w:p>
    <w:p w:rsidR="00577B45" w:rsidRDefault="00577B45" w:rsidP="00577B45">
      <w:pPr>
        <w:spacing w:after="0"/>
        <w:rPr>
          <w:rFonts w:ascii="Times New Roman" w:hAnsi="Times New Roman" w:cs="Times New Roman"/>
          <w:color w:val="000000"/>
          <w:sz w:val="25"/>
          <w:szCs w:val="25"/>
          <w:lang w:val="uk-UA"/>
        </w:rPr>
      </w:pPr>
      <w:r w:rsidRPr="00E667C7">
        <w:rPr>
          <w:rFonts w:ascii="Times New Roman" w:hAnsi="Times New Roman" w:cs="Times New Roman"/>
          <w:color w:val="000000"/>
          <w:sz w:val="25"/>
          <w:szCs w:val="25"/>
          <w:lang w:val="uk-UA"/>
        </w:rPr>
        <w:t xml:space="preserve">5) </w:t>
      </w:r>
      <w:proofErr w:type="spellStart"/>
      <w:r w:rsidRPr="00E667C7">
        <w:rPr>
          <w:rFonts w:ascii="Times New Roman" w:hAnsi="Times New Roman" w:cs="Times New Roman"/>
          <w:color w:val="000000"/>
          <w:sz w:val="25"/>
          <w:szCs w:val="25"/>
          <w:lang w:val="uk-UA"/>
        </w:rPr>
        <w:t>Шишова</w:t>
      </w:r>
      <w:proofErr w:type="spellEnd"/>
      <w:r w:rsidRPr="00E667C7">
        <w:rPr>
          <w:rFonts w:ascii="Times New Roman" w:hAnsi="Times New Roman" w:cs="Times New Roman"/>
          <w:color w:val="000000"/>
          <w:sz w:val="25"/>
          <w:szCs w:val="25"/>
          <w:lang w:val="uk-UA"/>
        </w:rPr>
        <w:t xml:space="preserve"> Т.А. (Меліоратор)</w:t>
      </w:r>
    </w:p>
    <w:p w:rsidR="0089030F" w:rsidRDefault="0089030F" w:rsidP="0089030F">
      <w:pPr>
        <w:spacing w:after="0"/>
        <w:rPr>
          <w:rFonts w:ascii="Times New Roman" w:hAnsi="Times New Roman" w:cs="Times New Roman"/>
          <w:sz w:val="25"/>
          <w:szCs w:val="25"/>
          <w:lang w:val="uk-UA"/>
        </w:rPr>
      </w:pPr>
    </w:p>
    <w:p w:rsidR="0089030F" w:rsidRDefault="0089030F" w:rsidP="0089030F">
      <w:pPr>
        <w:spacing w:after="0"/>
        <w:rPr>
          <w:rFonts w:ascii="Times New Roman" w:hAnsi="Times New Roman" w:cs="Times New Roman"/>
          <w:sz w:val="25"/>
          <w:szCs w:val="25"/>
          <w:lang w:val="uk-UA"/>
        </w:rPr>
      </w:pPr>
    </w:p>
    <w:p w:rsidR="00B70CC0" w:rsidRPr="00E667C7" w:rsidRDefault="0089030F" w:rsidP="00B70CC0">
      <w:pPr>
        <w:spacing w:after="0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eastAsia="Times New Roman" w:hAnsi="Times New Roman" w:cs="Times New Roman"/>
          <w:b/>
          <w:sz w:val="25"/>
          <w:u w:val="single"/>
        </w:rPr>
        <w:t xml:space="preserve">З </w:t>
      </w:r>
      <w:proofErr w:type="spellStart"/>
      <w:r>
        <w:rPr>
          <w:rFonts w:ascii="Times New Roman" w:eastAsia="Times New Roman" w:hAnsi="Times New Roman" w:cs="Times New Roman"/>
          <w:b/>
          <w:sz w:val="25"/>
          <w:u w:val="single"/>
          <w:lang w:val="uk-UA"/>
        </w:rPr>
        <w:t>четверт</w:t>
      </w:r>
      <w:proofErr w:type="spellEnd"/>
      <w:r>
        <w:rPr>
          <w:rFonts w:ascii="Times New Roman" w:eastAsia="Times New Roman" w:hAnsi="Times New Roman" w:cs="Times New Roman"/>
          <w:b/>
          <w:sz w:val="25"/>
          <w:u w:val="single"/>
        </w:rPr>
        <w:t xml:space="preserve">ого </w:t>
      </w:r>
      <w:proofErr w:type="spellStart"/>
      <w:r>
        <w:rPr>
          <w:rFonts w:ascii="Times New Roman" w:eastAsia="Times New Roman" w:hAnsi="Times New Roman" w:cs="Times New Roman"/>
          <w:b/>
          <w:sz w:val="25"/>
          <w:u w:val="single"/>
        </w:rPr>
        <w:t>питання</w:t>
      </w:r>
      <w:proofErr w:type="spellEnd"/>
      <w:r>
        <w:rPr>
          <w:rFonts w:ascii="Times New Roman" w:eastAsia="Times New Roman" w:hAnsi="Times New Roman" w:cs="Times New Roman"/>
          <w:b/>
          <w:sz w:val="25"/>
          <w:u w:val="single"/>
        </w:rPr>
        <w:t xml:space="preserve"> порядку денного</w:t>
      </w:r>
      <w:r>
        <w:rPr>
          <w:rFonts w:ascii="Times New Roman" w:eastAsia="Times New Roman" w:hAnsi="Times New Roman" w:cs="Times New Roman"/>
          <w:b/>
          <w:sz w:val="25"/>
          <w:u w:val="single"/>
          <w:lang w:val="uk-UA"/>
        </w:rPr>
        <w:t xml:space="preserve"> </w:t>
      </w:r>
      <w:r w:rsidR="0030273A" w:rsidRPr="0030273A">
        <w:rPr>
          <w:rFonts w:ascii="Times New Roman" w:eastAsia="Times New Roman" w:hAnsi="Times New Roman" w:cs="Times New Roman"/>
          <w:sz w:val="25"/>
          <w:lang w:val="uk-UA"/>
        </w:rPr>
        <w:t>Киричук Н.М. доповіла, що</w:t>
      </w:r>
      <w:r w:rsidR="0030273A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="009C0963">
        <w:rPr>
          <w:rFonts w:ascii="Times New Roman" w:hAnsi="Times New Roman" w:cs="Times New Roman"/>
          <w:sz w:val="25"/>
          <w:szCs w:val="25"/>
          <w:lang w:val="uk-UA"/>
        </w:rPr>
        <w:t>до 2016 р.</w:t>
      </w:r>
      <w:r w:rsidR="00C54CC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="009C0963">
        <w:rPr>
          <w:rFonts w:ascii="Times New Roman" w:hAnsi="Times New Roman" w:cs="Times New Roman"/>
          <w:sz w:val="25"/>
          <w:szCs w:val="25"/>
          <w:lang w:val="uk-UA"/>
        </w:rPr>
        <w:t>садоводи СТ "Дружнє" платили за вивіз сміття на рівні всіх членів СО "Трудовик"</w:t>
      </w:r>
      <w:r w:rsidR="00C14D2C">
        <w:rPr>
          <w:rFonts w:ascii="Times New Roman" w:hAnsi="Times New Roman" w:cs="Times New Roman"/>
          <w:sz w:val="25"/>
          <w:szCs w:val="25"/>
          <w:lang w:val="uk-UA"/>
        </w:rPr>
        <w:t xml:space="preserve"> (100% оплати).</w:t>
      </w:r>
      <w:r w:rsidR="009C0963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="00C54CC6">
        <w:rPr>
          <w:rFonts w:ascii="Times New Roman" w:hAnsi="Times New Roman" w:cs="Times New Roman"/>
          <w:sz w:val="25"/>
          <w:szCs w:val="25"/>
          <w:lang w:val="uk-UA"/>
        </w:rPr>
        <w:t>СТ Джерело та СТ Дружнє в Кошторис включена</w:t>
      </w:r>
      <w:r w:rsidR="00B70CC0" w:rsidRPr="00E667C7">
        <w:rPr>
          <w:rFonts w:ascii="Times New Roman" w:hAnsi="Times New Roman" w:cs="Times New Roman"/>
          <w:sz w:val="25"/>
          <w:szCs w:val="25"/>
          <w:lang w:val="uk-UA"/>
        </w:rPr>
        <w:t xml:space="preserve"> оплата за вивіз ТПВ </w:t>
      </w:r>
      <w:r w:rsidR="00B70CC0" w:rsidRPr="00E667C7">
        <w:rPr>
          <w:rFonts w:ascii="Times New Roman" w:hAnsi="Times New Roman" w:cs="Times New Roman"/>
          <w:sz w:val="25"/>
          <w:szCs w:val="25"/>
          <w:lang w:val="uk-UA"/>
        </w:rPr>
        <w:lastRenderedPageBreak/>
        <w:t xml:space="preserve">та негабаритів </w:t>
      </w:r>
      <w:r w:rsidR="00C54CC6">
        <w:rPr>
          <w:rFonts w:ascii="Times New Roman" w:hAnsi="Times New Roman" w:cs="Times New Roman"/>
          <w:sz w:val="25"/>
          <w:szCs w:val="25"/>
          <w:lang w:val="uk-UA"/>
        </w:rPr>
        <w:t>в розмірі 50%. В зв'язку з тим, що сміттєвого майданчика на території цих товариств немає, все сміття садоводи везуть на наявні сміттєві майданчики, тому пропонується збільшити розмір оплати за вивіз ТПВ та негабаритного сміття.</w:t>
      </w:r>
    </w:p>
    <w:p w:rsidR="0089030F" w:rsidRDefault="00C54CC6" w:rsidP="0089030F">
      <w:pPr>
        <w:spacing w:after="0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sz w:val="25"/>
          <w:szCs w:val="25"/>
          <w:lang w:val="uk-UA"/>
        </w:rPr>
        <w:t xml:space="preserve">Запропоновано: залишити для СТ Джерело та СТ Дружнє 50% оплати від загальної вартості </w:t>
      </w:r>
      <w:r w:rsidR="000022E7" w:rsidRPr="00E667C7">
        <w:rPr>
          <w:rFonts w:ascii="Times New Roman" w:hAnsi="Times New Roman" w:cs="Times New Roman"/>
          <w:sz w:val="25"/>
          <w:szCs w:val="25"/>
          <w:lang w:val="uk-UA"/>
        </w:rPr>
        <w:t xml:space="preserve">за вивіз ТПВ та негабаритів </w:t>
      </w:r>
      <w:r>
        <w:rPr>
          <w:rFonts w:ascii="Times New Roman" w:hAnsi="Times New Roman" w:cs="Times New Roman"/>
          <w:sz w:val="25"/>
          <w:szCs w:val="25"/>
          <w:lang w:val="uk-UA"/>
        </w:rPr>
        <w:t>по СО Трудовик.</w:t>
      </w:r>
    </w:p>
    <w:p w:rsidR="007D4049" w:rsidRDefault="007D4049" w:rsidP="007D4049">
      <w:pPr>
        <w:suppressAutoHyphens/>
        <w:spacing w:after="0"/>
        <w:ind w:right="426"/>
        <w:jc w:val="both"/>
        <w:rPr>
          <w:rFonts w:ascii="Times New Roman" w:eastAsia="Times New Roman" w:hAnsi="Times New Roman" w:cs="Times New Roman"/>
          <w:sz w:val="25"/>
        </w:rPr>
      </w:pPr>
      <w:proofErr w:type="spellStart"/>
      <w:r>
        <w:rPr>
          <w:rFonts w:ascii="Times New Roman" w:eastAsia="Times New Roman" w:hAnsi="Times New Roman" w:cs="Times New Roman"/>
          <w:b/>
          <w:sz w:val="25"/>
        </w:rPr>
        <w:t>Результати</w:t>
      </w:r>
      <w:proofErr w:type="spellEnd"/>
      <w:r>
        <w:rPr>
          <w:rFonts w:ascii="Times New Roman" w:eastAsia="Times New Roman" w:hAnsi="Times New Roman" w:cs="Times New Roman"/>
          <w:b/>
          <w:sz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5"/>
        </w:rPr>
        <w:t>голосування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:     </w:t>
      </w:r>
    </w:p>
    <w:p w:rsidR="007D4049" w:rsidRDefault="007D4049" w:rsidP="007D4049">
      <w:pPr>
        <w:suppressAutoHyphens/>
        <w:spacing w:after="0"/>
        <w:ind w:right="426"/>
        <w:jc w:val="both"/>
        <w:rPr>
          <w:rFonts w:ascii="Times New Roman" w:eastAsia="Times New Roman" w:hAnsi="Times New Roman" w:cs="Times New Roman"/>
          <w:b/>
          <w:sz w:val="25"/>
        </w:rPr>
      </w:pPr>
      <w:r>
        <w:rPr>
          <w:rFonts w:ascii="Times New Roman" w:eastAsia="Times New Roman" w:hAnsi="Times New Roman" w:cs="Times New Roman"/>
          <w:b/>
          <w:sz w:val="25"/>
        </w:rPr>
        <w:t>«За»</w:t>
      </w:r>
      <w:r>
        <w:rPr>
          <w:rFonts w:ascii="Times New Roman" w:eastAsia="Times New Roman" w:hAnsi="Times New Roman" w:cs="Times New Roman"/>
          <w:sz w:val="25"/>
        </w:rPr>
        <w:t xml:space="preserve"> -</w:t>
      </w:r>
      <w:r>
        <w:rPr>
          <w:rFonts w:ascii="Times New Roman" w:eastAsia="Times New Roman" w:hAnsi="Times New Roman" w:cs="Times New Roman"/>
          <w:b/>
          <w:sz w:val="25"/>
        </w:rPr>
        <w:t xml:space="preserve">   «</w:t>
      </w:r>
      <w:r w:rsidR="00C54CC6">
        <w:rPr>
          <w:rFonts w:ascii="Times New Roman" w:eastAsia="Times New Roman" w:hAnsi="Times New Roman" w:cs="Times New Roman"/>
          <w:b/>
          <w:sz w:val="25"/>
          <w:lang w:val="uk-UA"/>
        </w:rPr>
        <w:t>немає</w:t>
      </w:r>
      <w:r>
        <w:rPr>
          <w:rFonts w:ascii="Times New Roman" w:eastAsia="Times New Roman" w:hAnsi="Times New Roman" w:cs="Times New Roman"/>
          <w:b/>
          <w:sz w:val="25"/>
        </w:rPr>
        <w:t>»</w:t>
      </w:r>
    </w:p>
    <w:p w:rsidR="007D4049" w:rsidRDefault="007D4049" w:rsidP="007D4049">
      <w:pPr>
        <w:suppressAutoHyphens/>
        <w:spacing w:after="0"/>
        <w:ind w:right="426"/>
        <w:jc w:val="both"/>
        <w:rPr>
          <w:rFonts w:ascii="Times New Roman" w:eastAsia="Times New Roman" w:hAnsi="Times New Roman" w:cs="Times New Roman"/>
          <w:b/>
          <w:sz w:val="25"/>
        </w:rPr>
      </w:pPr>
      <w:r>
        <w:rPr>
          <w:rFonts w:ascii="Times New Roman" w:eastAsia="Times New Roman" w:hAnsi="Times New Roman" w:cs="Times New Roman"/>
          <w:b/>
          <w:sz w:val="25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5"/>
        </w:rPr>
        <w:t>Проти</w:t>
      </w:r>
      <w:proofErr w:type="spellEnd"/>
      <w:r>
        <w:rPr>
          <w:rFonts w:ascii="Times New Roman" w:eastAsia="Times New Roman" w:hAnsi="Times New Roman" w:cs="Times New Roman"/>
          <w:b/>
          <w:sz w:val="25"/>
        </w:rPr>
        <w:t>» - «</w:t>
      </w:r>
      <w:r w:rsidR="00955A96">
        <w:rPr>
          <w:rFonts w:ascii="Times New Roman" w:eastAsia="Times New Roman" w:hAnsi="Times New Roman" w:cs="Times New Roman"/>
          <w:b/>
          <w:sz w:val="25"/>
          <w:lang w:val="uk-UA"/>
        </w:rPr>
        <w:t>дев'ять</w:t>
      </w:r>
      <w:r>
        <w:rPr>
          <w:rFonts w:ascii="Times New Roman" w:eastAsia="Times New Roman" w:hAnsi="Times New Roman" w:cs="Times New Roman"/>
          <w:b/>
          <w:sz w:val="25"/>
        </w:rPr>
        <w:t>»</w:t>
      </w:r>
    </w:p>
    <w:p w:rsidR="007D4049" w:rsidRDefault="007D4049" w:rsidP="007D4049">
      <w:pPr>
        <w:suppressAutoHyphens/>
        <w:spacing w:after="0"/>
        <w:ind w:right="426"/>
        <w:jc w:val="both"/>
        <w:rPr>
          <w:rFonts w:ascii="Times New Roman" w:eastAsia="Times New Roman" w:hAnsi="Times New Roman" w:cs="Times New Roman"/>
          <w:b/>
          <w:sz w:val="25"/>
          <w:lang w:val="uk-UA"/>
        </w:rPr>
      </w:pPr>
      <w:r>
        <w:rPr>
          <w:rFonts w:ascii="Times New Roman" w:eastAsia="Times New Roman" w:hAnsi="Times New Roman" w:cs="Times New Roman"/>
          <w:b/>
          <w:sz w:val="25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sz w:val="25"/>
        </w:rPr>
        <w:t>Утрималися</w:t>
      </w:r>
      <w:proofErr w:type="spellEnd"/>
      <w:r>
        <w:rPr>
          <w:rFonts w:ascii="Times New Roman" w:eastAsia="Times New Roman" w:hAnsi="Times New Roman" w:cs="Times New Roman"/>
          <w:b/>
          <w:sz w:val="25"/>
        </w:rPr>
        <w:t>» - «</w:t>
      </w:r>
      <w:proofErr w:type="spellStart"/>
      <w:r>
        <w:rPr>
          <w:rFonts w:ascii="Times New Roman" w:eastAsia="Times New Roman" w:hAnsi="Times New Roman" w:cs="Times New Roman"/>
          <w:b/>
          <w:sz w:val="25"/>
        </w:rPr>
        <w:t>немає</w:t>
      </w:r>
      <w:proofErr w:type="spellEnd"/>
      <w:r>
        <w:rPr>
          <w:rFonts w:ascii="Times New Roman" w:eastAsia="Times New Roman" w:hAnsi="Times New Roman" w:cs="Times New Roman"/>
          <w:b/>
          <w:sz w:val="25"/>
        </w:rPr>
        <w:t>»</w:t>
      </w:r>
    </w:p>
    <w:p w:rsidR="00C54CC6" w:rsidRDefault="00C54CC6" w:rsidP="00C54CC6">
      <w:pPr>
        <w:spacing w:after="0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sz w:val="25"/>
          <w:szCs w:val="25"/>
          <w:lang w:val="uk-UA"/>
        </w:rPr>
        <w:t xml:space="preserve">Запропоновано: встановити для СТ Джерело та СТ Дружнє 70% оплати від загальної вартості </w:t>
      </w:r>
      <w:r w:rsidR="000022E7" w:rsidRPr="00E667C7">
        <w:rPr>
          <w:rFonts w:ascii="Times New Roman" w:hAnsi="Times New Roman" w:cs="Times New Roman"/>
          <w:sz w:val="25"/>
          <w:szCs w:val="25"/>
          <w:lang w:val="uk-UA"/>
        </w:rPr>
        <w:t xml:space="preserve">за вивіз ТПВ та негабаритів </w:t>
      </w:r>
      <w:r>
        <w:rPr>
          <w:rFonts w:ascii="Times New Roman" w:hAnsi="Times New Roman" w:cs="Times New Roman"/>
          <w:sz w:val="25"/>
          <w:szCs w:val="25"/>
          <w:lang w:val="uk-UA"/>
        </w:rPr>
        <w:t>по СО Трудовик.</w:t>
      </w:r>
    </w:p>
    <w:p w:rsidR="00C54CC6" w:rsidRDefault="00C54CC6" w:rsidP="00C54CC6">
      <w:pPr>
        <w:suppressAutoHyphens/>
        <w:spacing w:after="0"/>
        <w:ind w:right="426"/>
        <w:jc w:val="both"/>
        <w:rPr>
          <w:rFonts w:ascii="Times New Roman" w:eastAsia="Times New Roman" w:hAnsi="Times New Roman" w:cs="Times New Roman"/>
          <w:sz w:val="25"/>
        </w:rPr>
      </w:pPr>
      <w:proofErr w:type="spellStart"/>
      <w:r>
        <w:rPr>
          <w:rFonts w:ascii="Times New Roman" w:eastAsia="Times New Roman" w:hAnsi="Times New Roman" w:cs="Times New Roman"/>
          <w:b/>
          <w:sz w:val="25"/>
        </w:rPr>
        <w:t>Результати</w:t>
      </w:r>
      <w:proofErr w:type="spellEnd"/>
      <w:r>
        <w:rPr>
          <w:rFonts w:ascii="Times New Roman" w:eastAsia="Times New Roman" w:hAnsi="Times New Roman" w:cs="Times New Roman"/>
          <w:b/>
          <w:sz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5"/>
        </w:rPr>
        <w:t>голосування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:     </w:t>
      </w:r>
    </w:p>
    <w:p w:rsidR="00C54CC6" w:rsidRDefault="00C54CC6" w:rsidP="00C54CC6">
      <w:pPr>
        <w:suppressAutoHyphens/>
        <w:spacing w:after="0"/>
        <w:ind w:right="426"/>
        <w:jc w:val="both"/>
        <w:rPr>
          <w:rFonts w:ascii="Times New Roman" w:eastAsia="Times New Roman" w:hAnsi="Times New Roman" w:cs="Times New Roman"/>
          <w:b/>
          <w:sz w:val="25"/>
        </w:rPr>
      </w:pPr>
      <w:r>
        <w:rPr>
          <w:rFonts w:ascii="Times New Roman" w:eastAsia="Times New Roman" w:hAnsi="Times New Roman" w:cs="Times New Roman"/>
          <w:b/>
          <w:sz w:val="25"/>
        </w:rPr>
        <w:t>«За»</w:t>
      </w:r>
      <w:r>
        <w:rPr>
          <w:rFonts w:ascii="Times New Roman" w:eastAsia="Times New Roman" w:hAnsi="Times New Roman" w:cs="Times New Roman"/>
          <w:sz w:val="25"/>
        </w:rPr>
        <w:t xml:space="preserve"> -</w:t>
      </w:r>
      <w:r>
        <w:rPr>
          <w:rFonts w:ascii="Times New Roman" w:eastAsia="Times New Roman" w:hAnsi="Times New Roman" w:cs="Times New Roman"/>
          <w:b/>
          <w:sz w:val="25"/>
        </w:rPr>
        <w:t xml:space="preserve">   «</w:t>
      </w:r>
      <w:r>
        <w:rPr>
          <w:rFonts w:ascii="Times New Roman" w:eastAsia="Times New Roman" w:hAnsi="Times New Roman" w:cs="Times New Roman"/>
          <w:b/>
          <w:sz w:val="25"/>
          <w:lang w:val="uk-UA"/>
        </w:rPr>
        <w:t>немає</w:t>
      </w:r>
      <w:r>
        <w:rPr>
          <w:rFonts w:ascii="Times New Roman" w:eastAsia="Times New Roman" w:hAnsi="Times New Roman" w:cs="Times New Roman"/>
          <w:b/>
          <w:sz w:val="25"/>
        </w:rPr>
        <w:t>»</w:t>
      </w:r>
    </w:p>
    <w:p w:rsidR="00C54CC6" w:rsidRDefault="00C54CC6" w:rsidP="00C54CC6">
      <w:pPr>
        <w:suppressAutoHyphens/>
        <w:spacing w:after="0"/>
        <w:ind w:right="426"/>
        <w:jc w:val="both"/>
        <w:rPr>
          <w:rFonts w:ascii="Times New Roman" w:eastAsia="Times New Roman" w:hAnsi="Times New Roman" w:cs="Times New Roman"/>
          <w:b/>
          <w:sz w:val="25"/>
        </w:rPr>
      </w:pPr>
      <w:r>
        <w:rPr>
          <w:rFonts w:ascii="Times New Roman" w:eastAsia="Times New Roman" w:hAnsi="Times New Roman" w:cs="Times New Roman"/>
          <w:b/>
          <w:sz w:val="25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5"/>
        </w:rPr>
        <w:t>Проти</w:t>
      </w:r>
      <w:proofErr w:type="spellEnd"/>
      <w:r>
        <w:rPr>
          <w:rFonts w:ascii="Times New Roman" w:eastAsia="Times New Roman" w:hAnsi="Times New Roman" w:cs="Times New Roman"/>
          <w:b/>
          <w:sz w:val="25"/>
        </w:rPr>
        <w:t>» - «</w:t>
      </w:r>
      <w:r w:rsidR="00955A96">
        <w:rPr>
          <w:rFonts w:ascii="Times New Roman" w:eastAsia="Times New Roman" w:hAnsi="Times New Roman" w:cs="Times New Roman"/>
          <w:b/>
          <w:sz w:val="25"/>
          <w:lang w:val="uk-UA"/>
        </w:rPr>
        <w:t>дев'ять</w:t>
      </w:r>
      <w:r>
        <w:rPr>
          <w:rFonts w:ascii="Times New Roman" w:eastAsia="Times New Roman" w:hAnsi="Times New Roman" w:cs="Times New Roman"/>
          <w:b/>
          <w:sz w:val="25"/>
        </w:rPr>
        <w:t>»</w:t>
      </w:r>
    </w:p>
    <w:p w:rsidR="00C54CC6" w:rsidRDefault="00C54CC6" w:rsidP="00C54CC6">
      <w:pPr>
        <w:suppressAutoHyphens/>
        <w:spacing w:after="0"/>
        <w:ind w:right="426"/>
        <w:jc w:val="both"/>
        <w:rPr>
          <w:rFonts w:ascii="Times New Roman" w:eastAsia="Times New Roman" w:hAnsi="Times New Roman" w:cs="Times New Roman"/>
          <w:b/>
          <w:sz w:val="25"/>
          <w:lang w:val="uk-UA"/>
        </w:rPr>
      </w:pPr>
      <w:r>
        <w:rPr>
          <w:rFonts w:ascii="Times New Roman" w:eastAsia="Times New Roman" w:hAnsi="Times New Roman" w:cs="Times New Roman"/>
          <w:b/>
          <w:sz w:val="25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sz w:val="25"/>
        </w:rPr>
        <w:t>Утрималися</w:t>
      </w:r>
      <w:proofErr w:type="spellEnd"/>
      <w:r>
        <w:rPr>
          <w:rFonts w:ascii="Times New Roman" w:eastAsia="Times New Roman" w:hAnsi="Times New Roman" w:cs="Times New Roman"/>
          <w:b/>
          <w:sz w:val="25"/>
        </w:rPr>
        <w:t>» - «</w:t>
      </w:r>
      <w:proofErr w:type="spellStart"/>
      <w:r>
        <w:rPr>
          <w:rFonts w:ascii="Times New Roman" w:eastAsia="Times New Roman" w:hAnsi="Times New Roman" w:cs="Times New Roman"/>
          <w:b/>
          <w:sz w:val="25"/>
        </w:rPr>
        <w:t>немає</w:t>
      </w:r>
      <w:proofErr w:type="spellEnd"/>
      <w:r>
        <w:rPr>
          <w:rFonts w:ascii="Times New Roman" w:eastAsia="Times New Roman" w:hAnsi="Times New Roman" w:cs="Times New Roman"/>
          <w:b/>
          <w:sz w:val="25"/>
        </w:rPr>
        <w:t>»</w:t>
      </w:r>
    </w:p>
    <w:p w:rsidR="00C54CC6" w:rsidRDefault="00C54CC6" w:rsidP="00C54CC6">
      <w:pPr>
        <w:spacing w:after="0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sz w:val="25"/>
          <w:szCs w:val="25"/>
          <w:lang w:val="uk-UA"/>
        </w:rPr>
        <w:t xml:space="preserve">Запропоновано: встановити для СТ Джерело та СТ Дружнє 100% оплати від загальної вартості </w:t>
      </w:r>
      <w:r w:rsidR="000022E7" w:rsidRPr="00E667C7">
        <w:rPr>
          <w:rFonts w:ascii="Times New Roman" w:hAnsi="Times New Roman" w:cs="Times New Roman"/>
          <w:sz w:val="25"/>
          <w:szCs w:val="25"/>
          <w:lang w:val="uk-UA"/>
        </w:rPr>
        <w:t xml:space="preserve">за вивіз ТПВ та негабаритів </w:t>
      </w:r>
      <w:r>
        <w:rPr>
          <w:rFonts w:ascii="Times New Roman" w:hAnsi="Times New Roman" w:cs="Times New Roman"/>
          <w:sz w:val="25"/>
          <w:szCs w:val="25"/>
          <w:lang w:val="uk-UA"/>
        </w:rPr>
        <w:t>по СО Трудовик.</w:t>
      </w:r>
    </w:p>
    <w:p w:rsidR="00C54CC6" w:rsidRDefault="00C54CC6" w:rsidP="00C54CC6">
      <w:pPr>
        <w:suppressAutoHyphens/>
        <w:spacing w:after="0"/>
        <w:ind w:right="426"/>
        <w:jc w:val="both"/>
        <w:rPr>
          <w:rFonts w:ascii="Times New Roman" w:eastAsia="Times New Roman" w:hAnsi="Times New Roman" w:cs="Times New Roman"/>
          <w:sz w:val="25"/>
        </w:rPr>
      </w:pPr>
      <w:proofErr w:type="spellStart"/>
      <w:r>
        <w:rPr>
          <w:rFonts w:ascii="Times New Roman" w:eastAsia="Times New Roman" w:hAnsi="Times New Roman" w:cs="Times New Roman"/>
          <w:b/>
          <w:sz w:val="25"/>
        </w:rPr>
        <w:t>Результати</w:t>
      </w:r>
      <w:proofErr w:type="spellEnd"/>
      <w:r>
        <w:rPr>
          <w:rFonts w:ascii="Times New Roman" w:eastAsia="Times New Roman" w:hAnsi="Times New Roman" w:cs="Times New Roman"/>
          <w:b/>
          <w:sz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5"/>
        </w:rPr>
        <w:t>голосування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:     </w:t>
      </w:r>
    </w:p>
    <w:p w:rsidR="00C54CC6" w:rsidRDefault="00C54CC6" w:rsidP="00C54CC6">
      <w:pPr>
        <w:suppressAutoHyphens/>
        <w:spacing w:after="0"/>
        <w:ind w:right="426"/>
        <w:jc w:val="both"/>
        <w:rPr>
          <w:rFonts w:ascii="Times New Roman" w:eastAsia="Times New Roman" w:hAnsi="Times New Roman" w:cs="Times New Roman"/>
          <w:b/>
          <w:sz w:val="25"/>
        </w:rPr>
      </w:pPr>
      <w:r>
        <w:rPr>
          <w:rFonts w:ascii="Times New Roman" w:eastAsia="Times New Roman" w:hAnsi="Times New Roman" w:cs="Times New Roman"/>
          <w:b/>
          <w:sz w:val="25"/>
        </w:rPr>
        <w:t>«За»</w:t>
      </w:r>
      <w:r>
        <w:rPr>
          <w:rFonts w:ascii="Times New Roman" w:eastAsia="Times New Roman" w:hAnsi="Times New Roman" w:cs="Times New Roman"/>
          <w:sz w:val="25"/>
        </w:rPr>
        <w:t xml:space="preserve"> -</w:t>
      </w:r>
      <w:r>
        <w:rPr>
          <w:rFonts w:ascii="Times New Roman" w:eastAsia="Times New Roman" w:hAnsi="Times New Roman" w:cs="Times New Roman"/>
          <w:b/>
          <w:sz w:val="25"/>
        </w:rPr>
        <w:t xml:space="preserve">   «</w:t>
      </w:r>
      <w:r w:rsidR="00955A96">
        <w:rPr>
          <w:rFonts w:ascii="Times New Roman" w:eastAsia="Times New Roman" w:hAnsi="Times New Roman" w:cs="Times New Roman"/>
          <w:b/>
          <w:sz w:val="25"/>
          <w:lang w:val="uk-UA"/>
        </w:rPr>
        <w:t>дев'ять</w:t>
      </w:r>
      <w:r>
        <w:rPr>
          <w:rFonts w:ascii="Times New Roman" w:eastAsia="Times New Roman" w:hAnsi="Times New Roman" w:cs="Times New Roman"/>
          <w:b/>
          <w:sz w:val="25"/>
        </w:rPr>
        <w:t>»</w:t>
      </w:r>
    </w:p>
    <w:p w:rsidR="00C54CC6" w:rsidRDefault="00C54CC6" w:rsidP="00C54CC6">
      <w:pPr>
        <w:suppressAutoHyphens/>
        <w:spacing w:after="0"/>
        <w:ind w:right="426"/>
        <w:jc w:val="both"/>
        <w:rPr>
          <w:rFonts w:ascii="Times New Roman" w:eastAsia="Times New Roman" w:hAnsi="Times New Roman" w:cs="Times New Roman"/>
          <w:b/>
          <w:sz w:val="25"/>
        </w:rPr>
      </w:pPr>
      <w:r>
        <w:rPr>
          <w:rFonts w:ascii="Times New Roman" w:eastAsia="Times New Roman" w:hAnsi="Times New Roman" w:cs="Times New Roman"/>
          <w:b/>
          <w:sz w:val="25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5"/>
        </w:rPr>
        <w:t>Проти</w:t>
      </w:r>
      <w:proofErr w:type="spellEnd"/>
      <w:r>
        <w:rPr>
          <w:rFonts w:ascii="Times New Roman" w:eastAsia="Times New Roman" w:hAnsi="Times New Roman" w:cs="Times New Roman"/>
          <w:b/>
          <w:sz w:val="25"/>
        </w:rPr>
        <w:t>» - «</w:t>
      </w:r>
      <w:r>
        <w:rPr>
          <w:rFonts w:ascii="Times New Roman" w:eastAsia="Times New Roman" w:hAnsi="Times New Roman" w:cs="Times New Roman"/>
          <w:b/>
          <w:sz w:val="25"/>
          <w:lang w:val="uk-UA"/>
        </w:rPr>
        <w:t>немає</w:t>
      </w:r>
      <w:r>
        <w:rPr>
          <w:rFonts w:ascii="Times New Roman" w:eastAsia="Times New Roman" w:hAnsi="Times New Roman" w:cs="Times New Roman"/>
          <w:b/>
          <w:sz w:val="25"/>
        </w:rPr>
        <w:t>»</w:t>
      </w:r>
    </w:p>
    <w:p w:rsidR="00C54CC6" w:rsidRDefault="00C54CC6" w:rsidP="00C54CC6">
      <w:pPr>
        <w:suppressAutoHyphens/>
        <w:spacing w:after="0"/>
        <w:ind w:right="426"/>
        <w:jc w:val="both"/>
        <w:rPr>
          <w:rFonts w:ascii="Times New Roman" w:eastAsia="Times New Roman" w:hAnsi="Times New Roman" w:cs="Times New Roman"/>
          <w:b/>
          <w:sz w:val="25"/>
          <w:lang w:val="uk-UA"/>
        </w:rPr>
      </w:pPr>
      <w:r>
        <w:rPr>
          <w:rFonts w:ascii="Times New Roman" w:eastAsia="Times New Roman" w:hAnsi="Times New Roman" w:cs="Times New Roman"/>
          <w:b/>
          <w:sz w:val="25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sz w:val="25"/>
        </w:rPr>
        <w:t>Утрималися</w:t>
      </w:r>
      <w:proofErr w:type="spellEnd"/>
      <w:r>
        <w:rPr>
          <w:rFonts w:ascii="Times New Roman" w:eastAsia="Times New Roman" w:hAnsi="Times New Roman" w:cs="Times New Roman"/>
          <w:b/>
          <w:sz w:val="25"/>
        </w:rPr>
        <w:t>» - «</w:t>
      </w:r>
      <w:proofErr w:type="spellStart"/>
      <w:r>
        <w:rPr>
          <w:rFonts w:ascii="Times New Roman" w:eastAsia="Times New Roman" w:hAnsi="Times New Roman" w:cs="Times New Roman"/>
          <w:b/>
          <w:sz w:val="25"/>
        </w:rPr>
        <w:t>немає</w:t>
      </w:r>
      <w:proofErr w:type="spellEnd"/>
      <w:r>
        <w:rPr>
          <w:rFonts w:ascii="Times New Roman" w:eastAsia="Times New Roman" w:hAnsi="Times New Roman" w:cs="Times New Roman"/>
          <w:b/>
          <w:sz w:val="25"/>
        </w:rPr>
        <w:t>»</w:t>
      </w:r>
    </w:p>
    <w:p w:rsidR="007D4049" w:rsidRDefault="00283406" w:rsidP="0089030F">
      <w:pPr>
        <w:spacing w:after="0"/>
        <w:rPr>
          <w:rFonts w:ascii="Times New Roman" w:hAnsi="Times New Roman" w:cs="Times New Roman"/>
          <w:sz w:val="25"/>
          <w:szCs w:val="25"/>
          <w:lang w:val="uk-UA"/>
        </w:rPr>
      </w:pPr>
      <w:r w:rsidRPr="00283406">
        <w:rPr>
          <w:rFonts w:ascii="Times New Roman" w:hAnsi="Times New Roman" w:cs="Times New Roman"/>
          <w:sz w:val="25"/>
          <w:szCs w:val="25"/>
          <w:lang w:val="uk-UA"/>
        </w:rPr>
        <w:t xml:space="preserve">       </w:t>
      </w:r>
      <w:r>
        <w:rPr>
          <w:rFonts w:ascii="Times New Roman" w:hAnsi="Times New Roman" w:cs="Times New Roman"/>
          <w:sz w:val="25"/>
          <w:szCs w:val="25"/>
          <w:lang w:val="uk-UA"/>
        </w:rPr>
        <w:t xml:space="preserve">  </w:t>
      </w:r>
      <w:r w:rsidRPr="00283406">
        <w:rPr>
          <w:rFonts w:ascii="Times New Roman" w:hAnsi="Times New Roman" w:cs="Times New Roman"/>
          <w:sz w:val="25"/>
          <w:szCs w:val="25"/>
          <w:lang w:val="uk-UA"/>
        </w:rPr>
        <w:t xml:space="preserve">   </w:t>
      </w:r>
      <w:r w:rsidR="007D4049" w:rsidRPr="009E6EA9">
        <w:rPr>
          <w:rFonts w:ascii="Times New Roman" w:hAnsi="Times New Roman" w:cs="Times New Roman"/>
          <w:sz w:val="25"/>
          <w:szCs w:val="25"/>
          <w:u w:val="single"/>
          <w:lang w:val="uk-UA"/>
        </w:rPr>
        <w:t>Вирішили</w:t>
      </w:r>
      <w:r w:rsidR="007D4049">
        <w:rPr>
          <w:rFonts w:ascii="Times New Roman" w:hAnsi="Times New Roman" w:cs="Times New Roman"/>
          <w:sz w:val="25"/>
          <w:szCs w:val="25"/>
          <w:lang w:val="uk-UA"/>
        </w:rPr>
        <w:t>:</w:t>
      </w:r>
      <w:r w:rsidR="007D4049" w:rsidRPr="007D4049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="00C54CC6">
        <w:rPr>
          <w:rFonts w:ascii="Times New Roman" w:hAnsi="Times New Roman" w:cs="Times New Roman"/>
          <w:sz w:val="25"/>
          <w:szCs w:val="25"/>
          <w:lang w:val="uk-UA"/>
        </w:rPr>
        <w:t xml:space="preserve">встановити </w:t>
      </w:r>
      <w:r w:rsidR="000022E7">
        <w:rPr>
          <w:rFonts w:ascii="Times New Roman" w:hAnsi="Times New Roman" w:cs="Times New Roman"/>
          <w:sz w:val="25"/>
          <w:szCs w:val="25"/>
          <w:lang w:val="uk-UA"/>
        </w:rPr>
        <w:t xml:space="preserve">для СТ Джерело та СТ Дружнє 100% оплати від загальної вартості </w:t>
      </w:r>
      <w:r w:rsidR="000022E7" w:rsidRPr="00E667C7">
        <w:rPr>
          <w:rFonts w:ascii="Times New Roman" w:hAnsi="Times New Roman" w:cs="Times New Roman"/>
          <w:sz w:val="25"/>
          <w:szCs w:val="25"/>
          <w:lang w:val="uk-UA"/>
        </w:rPr>
        <w:t xml:space="preserve">за вивіз ТПВ та негабаритів </w:t>
      </w:r>
      <w:r w:rsidR="000022E7">
        <w:rPr>
          <w:rFonts w:ascii="Times New Roman" w:hAnsi="Times New Roman" w:cs="Times New Roman"/>
          <w:sz w:val="25"/>
          <w:szCs w:val="25"/>
          <w:lang w:val="uk-UA"/>
        </w:rPr>
        <w:t>по СО Трудовик.</w:t>
      </w:r>
    </w:p>
    <w:p w:rsidR="000022E7" w:rsidRDefault="000022E7" w:rsidP="0089030F">
      <w:pPr>
        <w:spacing w:after="0"/>
        <w:rPr>
          <w:rFonts w:ascii="Times New Roman" w:hAnsi="Times New Roman" w:cs="Times New Roman"/>
          <w:sz w:val="25"/>
          <w:szCs w:val="25"/>
          <w:lang w:val="uk-UA"/>
        </w:rPr>
      </w:pPr>
    </w:p>
    <w:p w:rsidR="00C14D2C" w:rsidRDefault="007D4049" w:rsidP="00B70CC0">
      <w:pPr>
        <w:spacing w:after="0"/>
        <w:rPr>
          <w:rFonts w:ascii="Times New Roman" w:eastAsia="Times New Roman" w:hAnsi="Times New Roman" w:cs="Times New Roman"/>
          <w:sz w:val="25"/>
          <w:lang w:val="uk-UA"/>
        </w:rPr>
      </w:pPr>
      <w:r>
        <w:rPr>
          <w:rFonts w:ascii="Times New Roman" w:eastAsia="Times New Roman" w:hAnsi="Times New Roman" w:cs="Times New Roman"/>
          <w:b/>
          <w:sz w:val="25"/>
          <w:u w:val="single"/>
        </w:rPr>
        <w:t xml:space="preserve">З </w:t>
      </w:r>
      <w:r>
        <w:rPr>
          <w:rFonts w:ascii="Times New Roman" w:eastAsia="Times New Roman" w:hAnsi="Times New Roman" w:cs="Times New Roman"/>
          <w:b/>
          <w:sz w:val="25"/>
          <w:u w:val="single"/>
          <w:lang w:val="uk-UA"/>
        </w:rPr>
        <w:t>п'ят</w:t>
      </w:r>
      <w:r>
        <w:rPr>
          <w:rFonts w:ascii="Times New Roman" w:eastAsia="Times New Roman" w:hAnsi="Times New Roman" w:cs="Times New Roman"/>
          <w:b/>
          <w:sz w:val="25"/>
          <w:u w:val="single"/>
        </w:rPr>
        <w:t xml:space="preserve">ого </w:t>
      </w:r>
      <w:proofErr w:type="spellStart"/>
      <w:r>
        <w:rPr>
          <w:rFonts w:ascii="Times New Roman" w:eastAsia="Times New Roman" w:hAnsi="Times New Roman" w:cs="Times New Roman"/>
          <w:b/>
          <w:sz w:val="25"/>
          <w:u w:val="single"/>
        </w:rPr>
        <w:t>питання</w:t>
      </w:r>
      <w:proofErr w:type="spellEnd"/>
      <w:r>
        <w:rPr>
          <w:rFonts w:ascii="Times New Roman" w:eastAsia="Times New Roman" w:hAnsi="Times New Roman" w:cs="Times New Roman"/>
          <w:b/>
          <w:sz w:val="25"/>
          <w:u w:val="single"/>
        </w:rPr>
        <w:t xml:space="preserve"> порядку денного</w:t>
      </w:r>
      <w:r>
        <w:rPr>
          <w:rFonts w:ascii="Times New Roman" w:eastAsia="Times New Roman" w:hAnsi="Times New Roman" w:cs="Times New Roman"/>
          <w:b/>
          <w:sz w:val="25"/>
          <w:u w:val="single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5"/>
          <w:lang w:val="uk-UA"/>
        </w:rPr>
        <w:t xml:space="preserve"> </w:t>
      </w:r>
      <w:r w:rsidR="000022E7">
        <w:rPr>
          <w:rFonts w:ascii="Times New Roman" w:eastAsia="Times New Roman" w:hAnsi="Times New Roman" w:cs="Times New Roman"/>
          <w:sz w:val="25"/>
          <w:lang w:val="uk-UA"/>
        </w:rPr>
        <w:t xml:space="preserve">голова Ради Киричук доповіла, що </w:t>
      </w:r>
      <w:r w:rsidR="00C14D2C">
        <w:rPr>
          <w:rFonts w:ascii="Times New Roman" w:eastAsia="Times New Roman" w:hAnsi="Times New Roman" w:cs="Times New Roman"/>
          <w:sz w:val="25"/>
          <w:lang w:val="uk-UA"/>
        </w:rPr>
        <w:t>впродовж високовольтної лінії бобри погризли дерева. При падінні є загроза обриву ЛЕП. На рахунок СО"</w:t>
      </w:r>
      <w:r w:rsidR="000022E7">
        <w:rPr>
          <w:rFonts w:ascii="Times New Roman" w:eastAsia="Times New Roman" w:hAnsi="Times New Roman" w:cs="Times New Roman"/>
          <w:sz w:val="25"/>
          <w:lang w:val="uk-UA"/>
        </w:rPr>
        <w:t>Трудовик</w:t>
      </w:r>
      <w:r w:rsidR="00C14D2C">
        <w:rPr>
          <w:rFonts w:ascii="Times New Roman" w:eastAsia="Times New Roman" w:hAnsi="Times New Roman" w:cs="Times New Roman"/>
          <w:sz w:val="25"/>
          <w:lang w:val="uk-UA"/>
        </w:rPr>
        <w:t>"</w:t>
      </w:r>
      <w:r w:rsidR="000022E7">
        <w:rPr>
          <w:rFonts w:ascii="Times New Roman" w:eastAsia="Times New Roman" w:hAnsi="Times New Roman" w:cs="Times New Roman"/>
          <w:sz w:val="25"/>
          <w:lang w:val="uk-UA"/>
        </w:rPr>
        <w:t xml:space="preserve"> надійшло 793 000 </w:t>
      </w:r>
      <w:proofErr w:type="spellStart"/>
      <w:r w:rsidR="000022E7">
        <w:rPr>
          <w:rFonts w:ascii="Times New Roman" w:eastAsia="Times New Roman" w:hAnsi="Times New Roman" w:cs="Times New Roman"/>
          <w:sz w:val="25"/>
          <w:lang w:val="uk-UA"/>
        </w:rPr>
        <w:t>грн</w:t>
      </w:r>
      <w:proofErr w:type="spellEnd"/>
      <w:r w:rsidR="000022E7">
        <w:rPr>
          <w:rFonts w:ascii="Times New Roman" w:eastAsia="Times New Roman" w:hAnsi="Times New Roman" w:cs="Times New Roman"/>
          <w:sz w:val="25"/>
          <w:lang w:val="uk-UA"/>
        </w:rPr>
        <w:t xml:space="preserve">  оплати заборгованості по членських внесках за 2023-2024 рр. З цієї суми 188 000 </w:t>
      </w:r>
      <w:proofErr w:type="spellStart"/>
      <w:r w:rsidR="000022E7">
        <w:rPr>
          <w:rFonts w:ascii="Times New Roman" w:eastAsia="Times New Roman" w:hAnsi="Times New Roman" w:cs="Times New Roman"/>
          <w:sz w:val="25"/>
          <w:lang w:val="uk-UA"/>
        </w:rPr>
        <w:t>грн</w:t>
      </w:r>
      <w:proofErr w:type="spellEnd"/>
      <w:r w:rsidR="000022E7">
        <w:rPr>
          <w:rFonts w:ascii="Times New Roman" w:eastAsia="Times New Roman" w:hAnsi="Times New Roman" w:cs="Times New Roman"/>
          <w:sz w:val="25"/>
          <w:lang w:val="uk-UA"/>
        </w:rPr>
        <w:t xml:space="preserve"> було витрачено на потреби Об'єднання. Залишок складає 605 000 грн. </w:t>
      </w:r>
      <w:r w:rsidR="00B554A0">
        <w:rPr>
          <w:rFonts w:ascii="Times New Roman" w:eastAsia="Times New Roman" w:hAnsi="Times New Roman" w:cs="Times New Roman"/>
          <w:sz w:val="25"/>
          <w:lang w:val="uk-UA"/>
        </w:rPr>
        <w:t xml:space="preserve">Екологічна комісія </w:t>
      </w:r>
      <w:proofErr w:type="spellStart"/>
      <w:r w:rsidR="00B554A0">
        <w:rPr>
          <w:rFonts w:ascii="Times New Roman" w:eastAsia="Times New Roman" w:hAnsi="Times New Roman" w:cs="Times New Roman"/>
          <w:sz w:val="25"/>
          <w:lang w:val="uk-UA"/>
        </w:rPr>
        <w:t>З</w:t>
      </w:r>
      <w:r w:rsidR="00C14D2C">
        <w:rPr>
          <w:rFonts w:ascii="Times New Roman" w:eastAsia="Times New Roman" w:hAnsi="Times New Roman" w:cs="Times New Roman"/>
          <w:sz w:val="25"/>
          <w:lang w:val="uk-UA"/>
        </w:rPr>
        <w:t>азимської</w:t>
      </w:r>
      <w:proofErr w:type="spellEnd"/>
      <w:r w:rsidR="00C14D2C">
        <w:rPr>
          <w:rFonts w:ascii="Times New Roman" w:eastAsia="Times New Roman" w:hAnsi="Times New Roman" w:cs="Times New Roman"/>
          <w:sz w:val="25"/>
          <w:lang w:val="uk-UA"/>
        </w:rPr>
        <w:t xml:space="preserve"> </w:t>
      </w:r>
      <w:r w:rsidR="00B554A0">
        <w:rPr>
          <w:rFonts w:ascii="Times New Roman" w:eastAsia="Times New Roman" w:hAnsi="Times New Roman" w:cs="Times New Roman"/>
          <w:sz w:val="25"/>
          <w:lang w:val="uk-UA"/>
        </w:rPr>
        <w:t xml:space="preserve">ОТГ обстежила і дала дозвіл на обрізку 23 дерев. З них найбільш небезпечних, які становлять загрозу </w:t>
      </w:r>
      <w:r w:rsidR="00C65B72">
        <w:rPr>
          <w:rFonts w:ascii="Times New Roman" w:eastAsia="Times New Roman" w:hAnsi="Times New Roman" w:cs="Times New Roman"/>
          <w:sz w:val="25"/>
          <w:lang w:val="uk-UA"/>
        </w:rPr>
        <w:t xml:space="preserve">для </w:t>
      </w:r>
      <w:r w:rsidR="00B554A0">
        <w:rPr>
          <w:rFonts w:ascii="Times New Roman" w:eastAsia="Times New Roman" w:hAnsi="Times New Roman" w:cs="Times New Roman"/>
          <w:sz w:val="25"/>
          <w:lang w:val="uk-UA"/>
        </w:rPr>
        <w:t xml:space="preserve">ЛЕП та ТП - 8 </w:t>
      </w:r>
      <w:proofErr w:type="spellStart"/>
      <w:r w:rsidR="00B554A0">
        <w:rPr>
          <w:rFonts w:ascii="Times New Roman" w:eastAsia="Times New Roman" w:hAnsi="Times New Roman" w:cs="Times New Roman"/>
          <w:sz w:val="25"/>
          <w:lang w:val="uk-UA"/>
        </w:rPr>
        <w:t>шт</w:t>
      </w:r>
      <w:proofErr w:type="spellEnd"/>
      <w:r w:rsidR="00B554A0">
        <w:rPr>
          <w:rFonts w:ascii="Times New Roman" w:eastAsia="Times New Roman" w:hAnsi="Times New Roman" w:cs="Times New Roman"/>
          <w:sz w:val="25"/>
          <w:lang w:val="uk-UA"/>
        </w:rPr>
        <w:t xml:space="preserve">, але для їх обрізки необхідно буде наймати альпіністів. </w:t>
      </w:r>
    </w:p>
    <w:p w:rsidR="00B554A0" w:rsidRDefault="000070A4" w:rsidP="00B70CC0">
      <w:pPr>
        <w:spacing w:after="0"/>
        <w:rPr>
          <w:rFonts w:ascii="Times New Roman" w:eastAsia="Times New Roman" w:hAnsi="Times New Roman" w:cs="Times New Roman"/>
          <w:sz w:val="25"/>
          <w:lang w:val="uk-UA"/>
        </w:rPr>
      </w:pPr>
      <w:r>
        <w:rPr>
          <w:rFonts w:ascii="Times New Roman" w:eastAsia="Times New Roman" w:hAnsi="Times New Roman" w:cs="Times New Roman"/>
          <w:sz w:val="25"/>
          <w:lang w:val="uk-UA"/>
        </w:rPr>
        <w:t xml:space="preserve">      На узбіччі заток та </w:t>
      </w:r>
      <w:proofErr w:type="spellStart"/>
      <w:r>
        <w:rPr>
          <w:rFonts w:ascii="Times New Roman" w:eastAsia="Times New Roman" w:hAnsi="Times New Roman" w:cs="Times New Roman"/>
          <w:sz w:val="25"/>
          <w:lang w:val="uk-UA"/>
        </w:rPr>
        <w:t>сміттевому</w:t>
      </w:r>
      <w:proofErr w:type="spellEnd"/>
      <w:r w:rsidR="00C14D2C">
        <w:rPr>
          <w:rFonts w:ascii="Times New Roman" w:eastAsia="Times New Roman" w:hAnsi="Times New Roman" w:cs="Times New Roman"/>
          <w:sz w:val="25"/>
          <w:lang w:val="uk-UA"/>
        </w:rPr>
        <w:t xml:space="preserve"> майданчик</w:t>
      </w:r>
      <w:r>
        <w:rPr>
          <w:rFonts w:ascii="Times New Roman" w:eastAsia="Times New Roman" w:hAnsi="Times New Roman" w:cs="Times New Roman"/>
          <w:sz w:val="25"/>
          <w:lang w:val="uk-UA"/>
        </w:rPr>
        <w:t>у</w:t>
      </w:r>
      <w:r w:rsidR="00C14D2C">
        <w:rPr>
          <w:rFonts w:ascii="Times New Roman" w:eastAsia="Times New Roman" w:hAnsi="Times New Roman" w:cs="Times New Roman"/>
          <w:sz w:val="25"/>
          <w:lang w:val="uk-UA"/>
        </w:rPr>
        <w:t xml:space="preserve"> №6 </w:t>
      </w:r>
      <w:r w:rsidR="0040058F">
        <w:rPr>
          <w:rFonts w:ascii="Times New Roman" w:eastAsia="Times New Roman" w:hAnsi="Times New Roman" w:cs="Times New Roman"/>
          <w:sz w:val="25"/>
          <w:lang w:val="uk-UA"/>
        </w:rPr>
        <w:t>біля Десни</w:t>
      </w:r>
      <w:r>
        <w:rPr>
          <w:rFonts w:ascii="Times New Roman" w:eastAsia="Times New Roman" w:hAnsi="Times New Roman" w:cs="Times New Roman"/>
          <w:sz w:val="25"/>
          <w:lang w:val="uk-UA"/>
        </w:rPr>
        <w:t xml:space="preserve"> ешелон негабаритного сміття - це загроза екології.</w:t>
      </w:r>
    </w:p>
    <w:p w:rsidR="00B554A0" w:rsidRDefault="00B554A0" w:rsidP="00B70CC0">
      <w:pPr>
        <w:spacing w:after="0"/>
        <w:rPr>
          <w:rFonts w:ascii="Times New Roman" w:eastAsia="Times New Roman" w:hAnsi="Times New Roman" w:cs="Times New Roman"/>
          <w:sz w:val="25"/>
          <w:lang w:val="uk-UA"/>
        </w:rPr>
      </w:pPr>
      <w:r>
        <w:rPr>
          <w:rFonts w:ascii="Times New Roman" w:eastAsia="Times New Roman" w:hAnsi="Times New Roman" w:cs="Times New Roman"/>
          <w:sz w:val="25"/>
          <w:lang w:val="uk-UA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sz w:val="25"/>
          <w:lang w:val="uk-UA"/>
        </w:rPr>
        <w:t>Дашко</w:t>
      </w:r>
      <w:proofErr w:type="spellEnd"/>
      <w:r>
        <w:rPr>
          <w:rFonts w:ascii="Times New Roman" w:eastAsia="Times New Roman" w:hAnsi="Times New Roman" w:cs="Times New Roman"/>
          <w:sz w:val="25"/>
          <w:lang w:val="uk-UA"/>
        </w:rPr>
        <w:t xml:space="preserve"> </w:t>
      </w:r>
      <w:r w:rsidR="006236FC">
        <w:rPr>
          <w:rFonts w:ascii="Times New Roman" w:eastAsia="Times New Roman" w:hAnsi="Times New Roman" w:cs="Times New Roman"/>
          <w:sz w:val="25"/>
          <w:lang w:val="uk-UA"/>
        </w:rPr>
        <w:t xml:space="preserve">В.С. нагадує, що є гостра необхідність заміни аварійної кабельної муфти. Киричук відповіла, що на муфту відкладено 40 000 </w:t>
      </w:r>
      <w:proofErr w:type="spellStart"/>
      <w:r w:rsidR="006236FC">
        <w:rPr>
          <w:rFonts w:ascii="Times New Roman" w:eastAsia="Times New Roman" w:hAnsi="Times New Roman" w:cs="Times New Roman"/>
          <w:sz w:val="25"/>
          <w:lang w:val="uk-UA"/>
        </w:rPr>
        <w:t>грн</w:t>
      </w:r>
      <w:proofErr w:type="spellEnd"/>
      <w:r w:rsidR="006236FC">
        <w:rPr>
          <w:rFonts w:ascii="Times New Roman" w:eastAsia="Times New Roman" w:hAnsi="Times New Roman" w:cs="Times New Roman"/>
          <w:sz w:val="25"/>
          <w:lang w:val="uk-UA"/>
        </w:rPr>
        <w:t>, шукаємо варіанти закупки.</w:t>
      </w:r>
    </w:p>
    <w:p w:rsidR="006426F2" w:rsidRDefault="006426F2" w:rsidP="006426F2">
      <w:pPr>
        <w:spacing w:after="0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sz w:val="25"/>
          <w:szCs w:val="25"/>
          <w:lang w:val="uk-UA"/>
        </w:rPr>
        <w:t>Запропоновано: о</w:t>
      </w:r>
      <w:r w:rsidRPr="00E667C7">
        <w:rPr>
          <w:rFonts w:ascii="Times New Roman" w:hAnsi="Times New Roman" w:cs="Times New Roman"/>
          <w:sz w:val="25"/>
          <w:szCs w:val="25"/>
          <w:lang w:val="uk-UA"/>
        </w:rPr>
        <w:t>брізати аварійні дерева та вивезти негабаритне сміття за кошти сплаченої садоводами заборгованості за 2023-2024 роки.</w:t>
      </w:r>
    </w:p>
    <w:p w:rsidR="008108CF" w:rsidRPr="00F35F7A" w:rsidRDefault="008108CF" w:rsidP="006426F2">
      <w:pPr>
        <w:spacing w:after="0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:rsidR="007C321E" w:rsidRDefault="007C321E" w:rsidP="007C321E">
      <w:pPr>
        <w:suppressAutoHyphens/>
        <w:spacing w:after="0"/>
        <w:ind w:right="426"/>
        <w:jc w:val="both"/>
        <w:rPr>
          <w:rFonts w:ascii="Times New Roman" w:eastAsia="Times New Roman" w:hAnsi="Times New Roman" w:cs="Times New Roman"/>
          <w:sz w:val="25"/>
        </w:rPr>
      </w:pPr>
      <w:proofErr w:type="spellStart"/>
      <w:r>
        <w:rPr>
          <w:rFonts w:ascii="Times New Roman" w:eastAsia="Times New Roman" w:hAnsi="Times New Roman" w:cs="Times New Roman"/>
          <w:b/>
          <w:sz w:val="25"/>
        </w:rPr>
        <w:t>Результати</w:t>
      </w:r>
      <w:proofErr w:type="spellEnd"/>
      <w:r>
        <w:rPr>
          <w:rFonts w:ascii="Times New Roman" w:eastAsia="Times New Roman" w:hAnsi="Times New Roman" w:cs="Times New Roman"/>
          <w:b/>
          <w:sz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5"/>
        </w:rPr>
        <w:t>голосування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:     </w:t>
      </w:r>
    </w:p>
    <w:p w:rsidR="007C321E" w:rsidRDefault="007C321E" w:rsidP="007C321E">
      <w:pPr>
        <w:suppressAutoHyphens/>
        <w:spacing w:after="0"/>
        <w:ind w:right="426"/>
        <w:jc w:val="both"/>
        <w:rPr>
          <w:rFonts w:ascii="Times New Roman" w:eastAsia="Times New Roman" w:hAnsi="Times New Roman" w:cs="Times New Roman"/>
          <w:b/>
          <w:sz w:val="25"/>
        </w:rPr>
      </w:pPr>
      <w:r>
        <w:rPr>
          <w:rFonts w:ascii="Times New Roman" w:eastAsia="Times New Roman" w:hAnsi="Times New Roman" w:cs="Times New Roman"/>
          <w:b/>
          <w:sz w:val="25"/>
        </w:rPr>
        <w:t>«За»</w:t>
      </w:r>
      <w:r>
        <w:rPr>
          <w:rFonts w:ascii="Times New Roman" w:eastAsia="Times New Roman" w:hAnsi="Times New Roman" w:cs="Times New Roman"/>
          <w:sz w:val="25"/>
        </w:rPr>
        <w:t xml:space="preserve"> -</w:t>
      </w:r>
      <w:r>
        <w:rPr>
          <w:rFonts w:ascii="Times New Roman" w:eastAsia="Times New Roman" w:hAnsi="Times New Roman" w:cs="Times New Roman"/>
          <w:b/>
          <w:sz w:val="25"/>
        </w:rPr>
        <w:t xml:space="preserve">   «</w:t>
      </w:r>
      <w:r w:rsidR="00F03B28">
        <w:rPr>
          <w:rFonts w:ascii="Times New Roman" w:eastAsia="Times New Roman" w:hAnsi="Times New Roman" w:cs="Times New Roman"/>
          <w:b/>
          <w:sz w:val="25"/>
          <w:lang w:val="uk-UA"/>
        </w:rPr>
        <w:t>дев'ять</w:t>
      </w:r>
      <w:r>
        <w:rPr>
          <w:rFonts w:ascii="Times New Roman" w:eastAsia="Times New Roman" w:hAnsi="Times New Roman" w:cs="Times New Roman"/>
          <w:b/>
          <w:sz w:val="25"/>
        </w:rPr>
        <w:t>»</w:t>
      </w:r>
    </w:p>
    <w:p w:rsidR="007C321E" w:rsidRDefault="007C321E" w:rsidP="007C321E">
      <w:pPr>
        <w:suppressAutoHyphens/>
        <w:spacing w:after="0"/>
        <w:ind w:right="426"/>
        <w:jc w:val="both"/>
        <w:rPr>
          <w:rFonts w:ascii="Times New Roman" w:eastAsia="Times New Roman" w:hAnsi="Times New Roman" w:cs="Times New Roman"/>
          <w:b/>
          <w:sz w:val="25"/>
        </w:rPr>
      </w:pPr>
      <w:r>
        <w:rPr>
          <w:rFonts w:ascii="Times New Roman" w:eastAsia="Times New Roman" w:hAnsi="Times New Roman" w:cs="Times New Roman"/>
          <w:b/>
          <w:sz w:val="25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5"/>
        </w:rPr>
        <w:t>Проти</w:t>
      </w:r>
      <w:proofErr w:type="spellEnd"/>
      <w:r>
        <w:rPr>
          <w:rFonts w:ascii="Times New Roman" w:eastAsia="Times New Roman" w:hAnsi="Times New Roman" w:cs="Times New Roman"/>
          <w:b/>
          <w:sz w:val="25"/>
        </w:rPr>
        <w:t>» - «</w:t>
      </w:r>
      <w:r w:rsidR="00F03B28">
        <w:rPr>
          <w:rFonts w:ascii="Times New Roman" w:eastAsia="Times New Roman" w:hAnsi="Times New Roman" w:cs="Times New Roman"/>
          <w:b/>
          <w:sz w:val="25"/>
          <w:lang w:val="uk-UA"/>
        </w:rPr>
        <w:t>немає</w:t>
      </w:r>
      <w:r>
        <w:rPr>
          <w:rFonts w:ascii="Times New Roman" w:eastAsia="Times New Roman" w:hAnsi="Times New Roman" w:cs="Times New Roman"/>
          <w:b/>
          <w:sz w:val="25"/>
        </w:rPr>
        <w:t>»</w:t>
      </w:r>
    </w:p>
    <w:p w:rsidR="007C321E" w:rsidRDefault="007C321E" w:rsidP="007C321E">
      <w:pPr>
        <w:suppressAutoHyphens/>
        <w:spacing w:after="0"/>
        <w:ind w:right="426"/>
        <w:jc w:val="both"/>
        <w:rPr>
          <w:rFonts w:ascii="Times New Roman" w:eastAsia="Times New Roman" w:hAnsi="Times New Roman" w:cs="Times New Roman"/>
          <w:b/>
          <w:sz w:val="25"/>
          <w:lang w:val="uk-UA"/>
        </w:rPr>
      </w:pPr>
      <w:r>
        <w:rPr>
          <w:rFonts w:ascii="Times New Roman" w:eastAsia="Times New Roman" w:hAnsi="Times New Roman" w:cs="Times New Roman"/>
          <w:b/>
          <w:sz w:val="25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sz w:val="25"/>
        </w:rPr>
        <w:t>Утрималися</w:t>
      </w:r>
      <w:proofErr w:type="spellEnd"/>
      <w:r>
        <w:rPr>
          <w:rFonts w:ascii="Times New Roman" w:eastAsia="Times New Roman" w:hAnsi="Times New Roman" w:cs="Times New Roman"/>
          <w:b/>
          <w:sz w:val="25"/>
        </w:rPr>
        <w:t>» - «</w:t>
      </w:r>
      <w:proofErr w:type="spellStart"/>
      <w:r>
        <w:rPr>
          <w:rFonts w:ascii="Times New Roman" w:eastAsia="Times New Roman" w:hAnsi="Times New Roman" w:cs="Times New Roman"/>
          <w:b/>
          <w:sz w:val="25"/>
        </w:rPr>
        <w:t>немає</w:t>
      </w:r>
      <w:proofErr w:type="spellEnd"/>
      <w:r>
        <w:rPr>
          <w:rFonts w:ascii="Times New Roman" w:eastAsia="Times New Roman" w:hAnsi="Times New Roman" w:cs="Times New Roman"/>
          <w:b/>
          <w:sz w:val="25"/>
        </w:rPr>
        <w:t>»</w:t>
      </w:r>
    </w:p>
    <w:p w:rsidR="006426F2" w:rsidRPr="00F35F7A" w:rsidRDefault="00283406" w:rsidP="006426F2">
      <w:pPr>
        <w:spacing w:after="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283406">
        <w:rPr>
          <w:rFonts w:ascii="Times New Roman" w:hAnsi="Times New Roman" w:cs="Times New Roman"/>
          <w:sz w:val="25"/>
          <w:szCs w:val="25"/>
          <w:lang w:val="uk-UA"/>
        </w:rPr>
        <w:lastRenderedPageBreak/>
        <w:t xml:space="preserve">            </w:t>
      </w:r>
      <w:r w:rsidR="00B03614" w:rsidRPr="00B03614">
        <w:rPr>
          <w:rFonts w:ascii="Times New Roman" w:hAnsi="Times New Roman" w:cs="Times New Roman"/>
          <w:sz w:val="25"/>
          <w:szCs w:val="25"/>
          <w:u w:val="single"/>
          <w:lang w:val="uk-UA"/>
        </w:rPr>
        <w:t>Вирішено</w:t>
      </w:r>
      <w:r w:rsidR="00B03614">
        <w:rPr>
          <w:rFonts w:ascii="Times New Roman" w:hAnsi="Times New Roman" w:cs="Times New Roman"/>
          <w:sz w:val="25"/>
          <w:szCs w:val="25"/>
          <w:lang w:val="uk-UA"/>
        </w:rPr>
        <w:t>:</w:t>
      </w:r>
      <w:r w:rsidR="006426F2" w:rsidRPr="006426F2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="006426F2">
        <w:rPr>
          <w:rFonts w:ascii="Times New Roman" w:hAnsi="Times New Roman" w:cs="Times New Roman"/>
          <w:sz w:val="25"/>
          <w:szCs w:val="25"/>
          <w:lang w:val="uk-UA"/>
        </w:rPr>
        <w:t>о</w:t>
      </w:r>
      <w:r w:rsidR="006426F2" w:rsidRPr="00E667C7">
        <w:rPr>
          <w:rFonts w:ascii="Times New Roman" w:hAnsi="Times New Roman" w:cs="Times New Roman"/>
          <w:sz w:val="25"/>
          <w:szCs w:val="25"/>
          <w:lang w:val="uk-UA"/>
        </w:rPr>
        <w:t>брізати аварійні дерева та вивезти негабаритне сміття за кошти сплаченої садоводами заборгованості за 2023-2024 роки.</w:t>
      </w:r>
    </w:p>
    <w:p w:rsidR="00B03614" w:rsidRDefault="00B03614" w:rsidP="0089030F">
      <w:pPr>
        <w:spacing w:after="0"/>
        <w:rPr>
          <w:rFonts w:ascii="Times New Roman" w:hAnsi="Times New Roman" w:cs="Times New Roman"/>
          <w:sz w:val="25"/>
          <w:szCs w:val="25"/>
          <w:lang w:val="uk-UA"/>
        </w:rPr>
      </w:pPr>
      <w:r w:rsidRPr="00B03614">
        <w:rPr>
          <w:rFonts w:ascii="Times New Roman" w:eastAsia="Times New Roman" w:hAnsi="Times New Roman" w:cs="Times New Roman"/>
          <w:sz w:val="25"/>
          <w:lang w:val="uk-UA"/>
        </w:rPr>
        <w:t xml:space="preserve"> </w:t>
      </w:r>
    </w:p>
    <w:p w:rsidR="00B70CC0" w:rsidRDefault="00B03614" w:rsidP="00B70CC0">
      <w:pPr>
        <w:spacing w:after="0" w:line="0" w:lineRule="atLeast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eastAsia="Times New Roman" w:hAnsi="Times New Roman" w:cs="Times New Roman"/>
          <w:b/>
          <w:sz w:val="25"/>
          <w:u w:val="single"/>
        </w:rPr>
        <w:t xml:space="preserve">З </w:t>
      </w:r>
      <w:proofErr w:type="spellStart"/>
      <w:r>
        <w:rPr>
          <w:rFonts w:ascii="Times New Roman" w:eastAsia="Times New Roman" w:hAnsi="Times New Roman" w:cs="Times New Roman"/>
          <w:b/>
          <w:sz w:val="25"/>
          <w:u w:val="single"/>
          <w:lang w:val="uk-UA"/>
        </w:rPr>
        <w:t>шост</w:t>
      </w:r>
      <w:proofErr w:type="spellEnd"/>
      <w:r>
        <w:rPr>
          <w:rFonts w:ascii="Times New Roman" w:eastAsia="Times New Roman" w:hAnsi="Times New Roman" w:cs="Times New Roman"/>
          <w:b/>
          <w:sz w:val="25"/>
          <w:u w:val="single"/>
        </w:rPr>
        <w:t xml:space="preserve">ого </w:t>
      </w:r>
      <w:proofErr w:type="spellStart"/>
      <w:r>
        <w:rPr>
          <w:rFonts w:ascii="Times New Roman" w:eastAsia="Times New Roman" w:hAnsi="Times New Roman" w:cs="Times New Roman"/>
          <w:b/>
          <w:sz w:val="25"/>
          <w:u w:val="single"/>
        </w:rPr>
        <w:t>питання</w:t>
      </w:r>
      <w:proofErr w:type="spellEnd"/>
      <w:r>
        <w:rPr>
          <w:rFonts w:ascii="Times New Roman" w:eastAsia="Times New Roman" w:hAnsi="Times New Roman" w:cs="Times New Roman"/>
          <w:b/>
          <w:sz w:val="25"/>
          <w:u w:val="single"/>
        </w:rPr>
        <w:t xml:space="preserve"> порядку денного</w:t>
      </w:r>
      <w:r w:rsidR="00DE4F6E">
        <w:rPr>
          <w:rFonts w:ascii="Times New Roman" w:eastAsia="Times New Roman" w:hAnsi="Times New Roman" w:cs="Times New Roman"/>
          <w:b/>
          <w:sz w:val="25"/>
          <w:lang w:val="uk-UA"/>
        </w:rPr>
        <w:t xml:space="preserve"> </w:t>
      </w:r>
      <w:r w:rsidR="00B70CC0">
        <w:rPr>
          <w:rFonts w:ascii="Times New Roman" w:eastAsia="Times New Roman" w:hAnsi="Times New Roman" w:cs="Times New Roman"/>
          <w:sz w:val="25"/>
        </w:rPr>
        <w:t xml:space="preserve">.  </w:t>
      </w:r>
      <w:r w:rsidR="00B70CC0" w:rsidRPr="00E667C7">
        <w:rPr>
          <w:rFonts w:ascii="Times New Roman" w:hAnsi="Times New Roman" w:cs="Times New Roman"/>
          <w:sz w:val="25"/>
          <w:szCs w:val="25"/>
          <w:lang w:val="uk-UA"/>
        </w:rPr>
        <w:t>Пропозиції по організації охорони об'єкту СО"Трудовик" та пропускного режиму</w:t>
      </w:r>
      <w:r w:rsidR="00B70CC0">
        <w:rPr>
          <w:rFonts w:ascii="Times New Roman" w:hAnsi="Times New Roman" w:cs="Times New Roman"/>
          <w:sz w:val="25"/>
          <w:szCs w:val="25"/>
          <w:lang w:val="uk-UA"/>
        </w:rPr>
        <w:t>:</w:t>
      </w:r>
    </w:p>
    <w:p w:rsidR="00B70CC0" w:rsidRDefault="00B70CC0" w:rsidP="00B70CC0">
      <w:pPr>
        <w:spacing w:after="0" w:line="0" w:lineRule="atLeast"/>
        <w:rPr>
          <w:rFonts w:ascii="Times New Roman" w:hAnsi="Times New Roman" w:cs="Times New Roman"/>
          <w:sz w:val="25"/>
          <w:szCs w:val="25"/>
          <w:lang w:val="uk-UA"/>
        </w:rPr>
      </w:pPr>
      <w:r w:rsidRPr="00E667C7">
        <w:rPr>
          <w:rFonts w:ascii="Times New Roman" w:hAnsi="Times New Roman" w:cs="Times New Roman"/>
          <w:sz w:val="25"/>
          <w:szCs w:val="25"/>
          <w:lang w:val="uk-UA"/>
        </w:rPr>
        <w:t xml:space="preserve">1). Пропозиція ТОВ "Лав-холдинг" 1 715 500 </w:t>
      </w:r>
      <w:proofErr w:type="spellStart"/>
      <w:r w:rsidRPr="00E667C7">
        <w:rPr>
          <w:rFonts w:ascii="Times New Roman" w:hAnsi="Times New Roman" w:cs="Times New Roman"/>
          <w:sz w:val="25"/>
          <w:szCs w:val="25"/>
          <w:lang w:val="uk-UA"/>
        </w:rPr>
        <w:t>грн</w:t>
      </w:r>
      <w:proofErr w:type="spellEnd"/>
      <w:r w:rsidRPr="00E667C7">
        <w:rPr>
          <w:rFonts w:ascii="Times New Roman" w:hAnsi="Times New Roman" w:cs="Times New Roman"/>
          <w:sz w:val="25"/>
          <w:szCs w:val="25"/>
          <w:lang w:val="uk-UA"/>
        </w:rPr>
        <w:t xml:space="preserve"> за рік</w:t>
      </w:r>
    </w:p>
    <w:p w:rsidR="00B70CC0" w:rsidRPr="00E667C7" w:rsidRDefault="00B70CC0" w:rsidP="00B70CC0">
      <w:pPr>
        <w:spacing w:after="0" w:line="0" w:lineRule="atLeast"/>
        <w:rPr>
          <w:rFonts w:ascii="Times New Roman" w:hAnsi="Times New Roman" w:cs="Times New Roman"/>
          <w:sz w:val="25"/>
          <w:szCs w:val="25"/>
          <w:lang w:val="uk-UA"/>
        </w:rPr>
      </w:pPr>
      <w:r w:rsidRPr="00E667C7">
        <w:rPr>
          <w:rFonts w:ascii="Times New Roman" w:hAnsi="Times New Roman" w:cs="Times New Roman"/>
          <w:sz w:val="25"/>
          <w:szCs w:val="25"/>
          <w:lang w:val="uk-UA"/>
        </w:rPr>
        <w:t xml:space="preserve">2). Пропозиція ТОВ "ЛКК </w:t>
      </w:r>
      <w:proofErr w:type="spellStart"/>
      <w:r w:rsidRPr="00E667C7">
        <w:rPr>
          <w:rFonts w:ascii="Times New Roman" w:hAnsi="Times New Roman" w:cs="Times New Roman"/>
          <w:sz w:val="25"/>
          <w:szCs w:val="25"/>
          <w:lang w:val="uk-UA"/>
        </w:rPr>
        <w:t>Групп</w:t>
      </w:r>
      <w:proofErr w:type="spellEnd"/>
      <w:r w:rsidRPr="00E667C7">
        <w:rPr>
          <w:rFonts w:ascii="Times New Roman" w:hAnsi="Times New Roman" w:cs="Times New Roman"/>
          <w:sz w:val="25"/>
          <w:szCs w:val="25"/>
          <w:lang w:val="uk-UA"/>
        </w:rPr>
        <w:t xml:space="preserve">" 1 126 755 </w:t>
      </w:r>
      <w:proofErr w:type="spellStart"/>
      <w:r w:rsidRPr="00E667C7">
        <w:rPr>
          <w:rFonts w:ascii="Times New Roman" w:hAnsi="Times New Roman" w:cs="Times New Roman"/>
          <w:sz w:val="25"/>
          <w:szCs w:val="25"/>
          <w:lang w:val="uk-UA"/>
        </w:rPr>
        <w:t>грн</w:t>
      </w:r>
      <w:proofErr w:type="spellEnd"/>
      <w:r w:rsidRPr="00E667C7">
        <w:rPr>
          <w:rFonts w:ascii="Times New Roman" w:hAnsi="Times New Roman" w:cs="Times New Roman"/>
          <w:sz w:val="25"/>
          <w:szCs w:val="25"/>
          <w:lang w:val="uk-UA"/>
        </w:rPr>
        <w:t xml:space="preserve"> за рік</w:t>
      </w:r>
    </w:p>
    <w:p w:rsidR="00B70CC0" w:rsidRDefault="00B70CC0" w:rsidP="00B70CC0">
      <w:pPr>
        <w:spacing w:after="0"/>
        <w:rPr>
          <w:rFonts w:ascii="Times New Roman" w:eastAsia="Times New Roman" w:hAnsi="Times New Roman" w:cs="Times New Roman"/>
          <w:sz w:val="25"/>
        </w:rPr>
      </w:pPr>
      <w:r w:rsidRPr="00E667C7">
        <w:rPr>
          <w:rFonts w:ascii="Times New Roman" w:hAnsi="Times New Roman" w:cs="Times New Roman"/>
          <w:sz w:val="25"/>
          <w:szCs w:val="25"/>
          <w:lang w:val="uk-UA"/>
        </w:rPr>
        <w:t xml:space="preserve">3). Вільнонаймана охорона 1 157 145 </w:t>
      </w:r>
      <w:proofErr w:type="spellStart"/>
      <w:r w:rsidRPr="00E667C7">
        <w:rPr>
          <w:rFonts w:ascii="Times New Roman" w:hAnsi="Times New Roman" w:cs="Times New Roman"/>
          <w:sz w:val="25"/>
          <w:szCs w:val="25"/>
          <w:lang w:val="uk-UA"/>
        </w:rPr>
        <w:t>грн</w:t>
      </w:r>
      <w:proofErr w:type="spellEnd"/>
      <w:r w:rsidRPr="00E667C7">
        <w:rPr>
          <w:rFonts w:ascii="Times New Roman" w:hAnsi="Times New Roman" w:cs="Times New Roman"/>
          <w:sz w:val="25"/>
          <w:szCs w:val="25"/>
          <w:lang w:val="uk-UA"/>
        </w:rPr>
        <w:t xml:space="preserve"> за 2025 р.</w:t>
      </w:r>
    </w:p>
    <w:p w:rsidR="00005084" w:rsidRPr="00B70CC0" w:rsidRDefault="00005084" w:rsidP="00823B1C">
      <w:pPr>
        <w:spacing w:after="0"/>
        <w:rPr>
          <w:rFonts w:ascii="Times New Roman" w:hAnsi="Times New Roman" w:cs="Times New Roman"/>
          <w:sz w:val="25"/>
          <w:szCs w:val="25"/>
        </w:rPr>
      </w:pPr>
    </w:p>
    <w:p w:rsidR="00F03B28" w:rsidRDefault="00283406" w:rsidP="00F03B28">
      <w:pPr>
        <w:spacing w:after="0" w:line="0" w:lineRule="atLeast"/>
        <w:rPr>
          <w:rFonts w:ascii="Times New Roman" w:hAnsi="Times New Roman" w:cs="Times New Roman"/>
          <w:sz w:val="25"/>
          <w:szCs w:val="25"/>
          <w:lang w:val="uk-UA"/>
        </w:rPr>
      </w:pPr>
      <w:r w:rsidRPr="00283406">
        <w:rPr>
          <w:rFonts w:ascii="Times New Roman" w:eastAsia="Times New Roman" w:hAnsi="Times New Roman" w:cs="Times New Roman"/>
          <w:sz w:val="25"/>
          <w:lang w:val="uk-UA"/>
        </w:rPr>
        <w:t xml:space="preserve">          </w:t>
      </w:r>
      <w:r w:rsidR="004171D7" w:rsidRPr="00BA39F1">
        <w:rPr>
          <w:rFonts w:ascii="Times New Roman" w:eastAsia="Times New Roman" w:hAnsi="Times New Roman" w:cs="Times New Roman"/>
          <w:sz w:val="25"/>
          <w:u w:val="single"/>
          <w:lang w:val="uk-UA"/>
        </w:rPr>
        <w:t>Запропоновано</w:t>
      </w:r>
      <w:r w:rsidR="004171D7">
        <w:rPr>
          <w:rFonts w:ascii="Times New Roman" w:eastAsia="Times New Roman" w:hAnsi="Times New Roman" w:cs="Times New Roman"/>
          <w:sz w:val="25"/>
          <w:lang w:val="uk-UA"/>
        </w:rPr>
        <w:t xml:space="preserve">: </w:t>
      </w:r>
      <w:r w:rsidR="00F92B4E">
        <w:rPr>
          <w:rFonts w:ascii="Times New Roman" w:eastAsia="Times New Roman" w:hAnsi="Times New Roman" w:cs="Times New Roman"/>
          <w:sz w:val="25"/>
          <w:lang w:val="uk-UA"/>
        </w:rPr>
        <w:t xml:space="preserve"> прийняти пропозицію</w:t>
      </w:r>
      <w:r w:rsidR="00F03B28">
        <w:rPr>
          <w:rFonts w:ascii="Times New Roman" w:eastAsia="Times New Roman" w:hAnsi="Times New Roman" w:cs="Times New Roman"/>
          <w:sz w:val="25"/>
          <w:lang w:val="uk-UA"/>
        </w:rPr>
        <w:t xml:space="preserve"> </w:t>
      </w:r>
      <w:r w:rsidR="00F03B28" w:rsidRPr="00E667C7">
        <w:rPr>
          <w:rFonts w:ascii="Times New Roman" w:hAnsi="Times New Roman" w:cs="Times New Roman"/>
          <w:sz w:val="25"/>
          <w:szCs w:val="25"/>
          <w:lang w:val="uk-UA"/>
        </w:rPr>
        <w:t xml:space="preserve">ТОВ "Лав-холдинг" 1 715 500 </w:t>
      </w:r>
      <w:proofErr w:type="spellStart"/>
      <w:r w:rsidR="00F03B28" w:rsidRPr="00E667C7">
        <w:rPr>
          <w:rFonts w:ascii="Times New Roman" w:hAnsi="Times New Roman" w:cs="Times New Roman"/>
          <w:sz w:val="25"/>
          <w:szCs w:val="25"/>
          <w:lang w:val="uk-UA"/>
        </w:rPr>
        <w:t>грн</w:t>
      </w:r>
      <w:proofErr w:type="spellEnd"/>
      <w:r w:rsidR="00F03B28" w:rsidRPr="00E667C7">
        <w:rPr>
          <w:rFonts w:ascii="Times New Roman" w:hAnsi="Times New Roman" w:cs="Times New Roman"/>
          <w:sz w:val="25"/>
          <w:szCs w:val="25"/>
          <w:lang w:val="uk-UA"/>
        </w:rPr>
        <w:t xml:space="preserve"> за рік</w:t>
      </w:r>
    </w:p>
    <w:p w:rsidR="00D14746" w:rsidRDefault="00D14746" w:rsidP="00D14746">
      <w:pPr>
        <w:suppressAutoHyphens/>
        <w:spacing w:after="0"/>
        <w:ind w:right="426"/>
        <w:jc w:val="both"/>
        <w:rPr>
          <w:rFonts w:ascii="Times New Roman" w:eastAsia="Times New Roman" w:hAnsi="Times New Roman" w:cs="Times New Roman"/>
          <w:sz w:val="25"/>
        </w:rPr>
      </w:pPr>
      <w:proofErr w:type="spellStart"/>
      <w:r>
        <w:rPr>
          <w:rFonts w:ascii="Times New Roman" w:eastAsia="Times New Roman" w:hAnsi="Times New Roman" w:cs="Times New Roman"/>
          <w:b/>
          <w:sz w:val="25"/>
        </w:rPr>
        <w:t>Результати</w:t>
      </w:r>
      <w:proofErr w:type="spellEnd"/>
      <w:r>
        <w:rPr>
          <w:rFonts w:ascii="Times New Roman" w:eastAsia="Times New Roman" w:hAnsi="Times New Roman" w:cs="Times New Roman"/>
          <w:b/>
          <w:sz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5"/>
        </w:rPr>
        <w:t>голосування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:     </w:t>
      </w:r>
    </w:p>
    <w:p w:rsidR="00D14746" w:rsidRDefault="00D14746" w:rsidP="00D14746">
      <w:pPr>
        <w:suppressAutoHyphens/>
        <w:spacing w:after="0"/>
        <w:ind w:right="426"/>
        <w:jc w:val="both"/>
        <w:rPr>
          <w:rFonts w:ascii="Times New Roman" w:eastAsia="Times New Roman" w:hAnsi="Times New Roman" w:cs="Times New Roman"/>
          <w:b/>
          <w:sz w:val="25"/>
        </w:rPr>
      </w:pPr>
      <w:r>
        <w:rPr>
          <w:rFonts w:ascii="Times New Roman" w:eastAsia="Times New Roman" w:hAnsi="Times New Roman" w:cs="Times New Roman"/>
          <w:b/>
          <w:sz w:val="25"/>
        </w:rPr>
        <w:t>«За»</w:t>
      </w:r>
      <w:r>
        <w:rPr>
          <w:rFonts w:ascii="Times New Roman" w:eastAsia="Times New Roman" w:hAnsi="Times New Roman" w:cs="Times New Roman"/>
          <w:sz w:val="25"/>
        </w:rPr>
        <w:t xml:space="preserve"> -</w:t>
      </w:r>
      <w:r>
        <w:rPr>
          <w:rFonts w:ascii="Times New Roman" w:eastAsia="Times New Roman" w:hAnsi="Times New Roman" w:cs="Times New Roman"/>
          <w:b/>
          <w:sz w:val="25"/>
        </w:rPr>
        <w:t xml:space="preserve">   «</w:t>
      </w:r>
      <w:r w:rsidR="00F03B28">
        <w:rPr>
          <w:rFonts w:ascii="Times New Roman" w:eastAsia="Times New Roman" w:hAnsi="Times New Roman" w:cs="Times New Roman"/>
          <w:b/>
          <w:sz w:val="25"/>
          <w:lang w:val="uk-UA"/>
        </w:rPr>
        <w:t>один</w:t>
      </w:r>
      <w:r>
        <w:rPr>
          <w:rFonts w:ascii="Times New Roman" w:eastAsia="Times New Roman" w:hAnsi="Times New Roman" w:cs="Times New Roman"/>
          <w:b/>
          <w:sz w:val="25"/>
        </w:rPr>
        <w:t>»</w:t>
      </w:r>
    </w:p>
    <w:p w:rsidR="00D14746" w:rsidRDefault="00D14746" w:rsidP="00D14746">
      <w:pPr>
        <w:suppressAutoHyphens/>
        <w:spacing w:after="0"/>
        <w:ind w:right="426"/>
        <w:jc w:val="both"/>
        <w:rPr>
          <w:rFonts w:ascii="Times New Roman" w:eastAsia="Times New Roman" w:hAnsi="Times New Roman" w:cs="Times New Roman"/>
          <w:b/>
          <w:sz w:val="25"/>
        </w:rPr>
      </w:pPr>
      <w:r>
        <w:rPr>
          <w:rFonts w:ascii="Times New Roman" w:eastAsia="Times New Roman" w:hAnsi="Times New Roman" w:cs="Times New Roman"/>
          <w:b/>
          <w:sz w:val="25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5"/>
        </w:rPr>
        <w:t>Проти</w:t>
      </w:r>
      <w:proofErr w:type="spellEnd"/>
      <w:r>
        <w:rPr>
          <w:rFonts w:ascii="Times New Roman" w:eastAsia="Times New Roman" w:hAnsi="Times New Roman" w:cs="Times New Roman"/>
          <w:b/>
          <w:sz w:val="25"/>
        </w:rPr>
        <w:t>» - «</w:t>
      </w:r>
      <w:r w:rsidR="00F03B28">
        <w:rPr>
          <w:rFonts w:ascii="Times New Roman" w:eastAsia="Times New Roman" w:hAnsi="Times New Roman" w:cs="Times New Roman"/>
          <w:b/>
          <w:sz w:val="25"/>
          <w:lang w:val="uk-UA"/>
        </w:rPr>
        <w:t>вісім</w:t>
      </w:r>
      <w:r>
        <w:rPr>
          <w:rFonts w:ascii="Times New Roman" w:eastAsia="Times New Roman" w:hAnsi="Times New Roman" w:cs="Times New Roman"/>
          <w:b/>
          <w:sz w:val="25"/>
        </w:rPr>
        <w:t>»</w:t>
      </w:r>
    </w:p>
    <w:p w:rsidR="00D14746" w:rsidRDefault="00D14746" w:rsidP="00D14746">
      <w:pPr>
        <w:suppressAutoHyphens/>
        <w:spacing w:after="0"/>
        <w:ind w:right="426"/>
        <w:jc w:val="both"/>
        <w:rPr>
          <w:rFonts w:ascii="Times New Roman" w:eastAsia="Times New Roman" w:hAnsi="Times New Roman" w:cs="Times New Roman"/>
          <w:b/>
          <w:sz w:val="25"/>
          <w:lang w:val="uk-UA"/>
        </w:rPr>
      </w:pPr>
      <w:r>
        <w:rPr>
          <w:rFonts w:ascii="Times New Roman" w:eastAsia="Times New Roman" w:hAnsi="Times New Roman" w:cs="Times New Roman"/>
          <w:b/>
          <w:sz w:val="25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sz w:val="25"/>
        </w:rPr>
        <w:t>Утрималися</w:t>
      </w:r>
      <w:proofErr w:type="spellEnd"/>
      <w:r>
        <w:rPr>
          <w:rFonts w:ascii="Times New Roman" w:eastAsia="Times New Roman" w:hAnsi="Times New Roman" w:cs="Times New Roman"/>
          <w:b/>
          <w:sz w:val="25"/>
        </w:rPr>
        <w:t>» - «</w:t>
      </w:r>
      <w:proofErr w:type="spellStart"/>
      <w:r>
        <w:rPr>
          <w:rFonts w:ascii="Times New Roman" w:eastAsia="Times New Roman" w:hAnsi="Times New Roman" w:cs="Times New Roman"/>
          <w:b/>
          <w:sz w:val="25"/>
        </w:rPr>
        <w:t>немає</w:t>
      </w:r>
      <w:proofErr w:type="spellEnd"/>
      <w:r>
        <w:rPr>
          <w:rFonts w:ascii="Times New Roman" w:eastAsia="Times New Roman" w:hAnsi="Times New Roman" w:cs="Times New Roman"/>
          <w:b/>
          <w:sz w:val="25"/>
        </w:rPr>
        <w:t>»</w:t>
      </w:r>
    </w:p>
    <w:p w:rsidR="00F03B28" w:rsidRDefault="00F03B28" w:rsidP="00F03B28">
      <w:pPr>
        <w:spacing w:after="0" w:line="0" w:lineRule="atLeast"/>
        <w:rPr>
          <w:rFonts w:ascii="Times New Roman" w:hAnsi="Times New Roman" w:cs="Times New Roman"/>
          <w:sz w:val="25"/>
          <w:szCs w:val="25"/>
          <w:lang w:val="uk-UA"/>
        </w:rPr>
      </w:pPr>
      <w:r w:rsidRPr="00283406">
        <w:rPr>
          <w:rFonts w:ascii="Times New Roman" w:eastAsia="Times New Roman" w:hAnsi="Times New Roman" w:cs="Times New Roman"/>
          <w:sz w:val="25"/>
          <w:lang w:val="uk-UA"/>
        </w:rPr>
        <w:t xml:space="preserve">          </w:t>
      </w:r>
      <w:r w:rsidRPr="00BA39F1">
        <w:rPr>
          <w:rFonts w:ascii="Times New Roman" w:eastAsia="Times New Roman" w:hAnsi="Times New Roman" w:cs="Times New Roman"/>
          <w:sz w:val="25"/>
          <w:u w:val="single"/>
          <w:lang w:val="uk-UA"/>
        </w:rPr>
        <w:t>Запропоновано</w:t>
      </w:r>
      <w:r w:rsidR="00F92B4E">
        <w:rPr>
          <w:rFonts w:ascii="Times New Roman" w:eastAsia="Times New Roman" w:hAnsi="Times New Roman" w:cs="Times New Roman"/>
          <w:sz w:val="25"/>
          <w:lang w:val="uk-UA"/>
        </w:rPr>
        <w:t>: прийняти пропозицію</w:t>
      </w:r>
      <w:r>
        <w:rPr>
          <w:rFonts w:ascii="Times New Roman" w:eastAsia="Times New Roman" w:hAnsi="Times New Roman" w:cs="Times New Roman"/>
          <w:sz w:val="25"/>
          <w:lang w:val="uk-UA"/>
        </w:rPr>
        <w:t xml:space="preserve"> </w:t>
      </w:r>
      <w:r w:rsidRPr="00E667C7">
        <w:rPr>
          <w:rFonts w:ascii="Times New Roman" w:hAnsi="Times New Roman" w:cs="Times New Roman"/>
          <w:sz w:val="25"/>
          <w:szCs w:val="25"/>
          <w:lang w:val="uk-UA"/>
        </w:rPr>
        <w:t xml:space="preserve">ТОВ "ЛКК </w:t>
      </w:r>
      <w:proofErr w:type="spellStart"/>
      <w:r w:rsidRPr="00E667C7">
        <w:rPr>
          <w:rFonts w:ascii="Times New Roman" w:hAnsi="Times New Roman" w:cs="Times New Roman"/>
          <w:sz w:val="25"/>
          <w:szCs w:val="25"/>
          <w:lang w:val="uk-UA"/>
        </w:rPr>
        <w:t>Групп</w:t>
      </w:r>
      <w:proofErr w:type="spellEnd"/>
      <w:r w:rsidRPr="00E667C7">
        <w:rPr>
          <w:rFonts w:ascii="Times New Roman" w:hAnsi="Times New Roman" w:cs="Times New Roman"/>
          <w:sz w:val="25"/>
          <w:szCs w:val="25"/>
          <w:lang w:val="uk-UA"/>
        </w:rPr>
        <w:t xml:space="preserve">" 1 126 755 </w:t>
      </w:r>
      <w:proofErr w:type="spellStart"/>
      <w:r w:rsidRPr="00E667C7">
        <w:rPr>
          <w:rFonts w:ascii="Times New Roman" w:hAnsi="Times New Roman" w:cs="Times New Roman"/>
          <w:sz w:val="25"/>
          <w:szCs w:val="25"/>
          <w:lang w:val="uk-UA"/>
        </w:rPr>
        <w:t>грн</w:t>
      </w:r>
      <w:proofErr w:type="spellEnd"/>
      <w:r w:rsidRPr="00E667C7">
        <w:rPr>
          <w:rFonts w:ascii="Times New Roman" w:hAnsi="Times New Roman" w:cs="Times New Roman"/>
          <w:sz w:val="25"/>
          <w:szCs w:val="25"/>
          <w:lang w:val="uk-UA"/>
        </w:rPr>
        <w:t xml:space="preserve"> за рік</w:t>
      </w:r>
    </w:p>
    <w:p w:rsidR="00F03B28" w:rsidRDefault="00F03B28" w:rsidP="00F03B28">
      <w:pPr>
        <w:suppressAutoHyphens/>
        <w:spacing w:after="0"/>
        <w:ind w:right="426"/>
        <w:jc w:val="both"/>
        <w:rPr>
          <w:rFonts w:ascii="Times New Roman" w:eastAsia="Times New Roman" w:hAnsi="Times New Roman" w:cs="Times New Roman"/>
          <w:sz w:val="25"/>
        </w:rPr>
      </w:pPr>
      <w:proofErr w:type="spellStart"/>
      <w:r>
        <w:rPr>
          <w:rFonts w:ascii="Times New Roman" w:eastAsia="Times New Roman" w:hAnsi="Times New Roman" w:cs="Times New Roman"/>
          <w:b/>
          <w:sz w:val="25"/>
        </w:rPr>
        <w:t>Результати</w:t>
      </w:r>
      <w:proofErr w:type="spellEnd"/>
      <w:r>
        <w:rPr>
          <w:rFonts w:ascii="Times New Roman" w:eastAsia="Times New Roman" w:hAnsi="Times New Roman" w:cs="Times New Roman"/>
          <w:b/>
          <w:sz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5"/>
        </w:rPr>
        <w:t>голосування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:     </w:t>
      </w:r>
    </w:p>
    <w:p w:rsidR="00F03B28" w:rsidRDefault="00F03B28" w:rsidP="00F03B28">
      <w:pPr>
        <w:suppressAutoHyphens/>
        <w:spacing w:after="0"/>
        <w:ind w:right="426"/>
        <w:jc w:val="both"/>
        <w:rPr>
          <w:rFonts w:ascii="Times New Roman" w:eastAsia="Times New Roman" w:hAnsi="Times New Roman" w:cs="Times New Roman"/>
          <w:b/>
          <w:sz w:val="25"/>
        </w:rPr>
      </w:pPr>
      <w:r>
        <w:rPr>
          <w:rFonts w:ascii="Times New Roman" w:eastAsia="Times New Roman" w:hAnsi="Times New Roman" w:cs="Times New Roman"/>
          <w:b/>
          <w:sz w:val="25"/>
        </w:rPr>
        <w:t>«За»</w:t>
      </w:r>
      <w:r>
        <w:rPr>
          <w:rFonts w:ascii="Times New Roman" w:eastAsia="Times New Roman" w:hAnsi="Times New Roman" w:cs="Times New Roman"/>
          <w:sz w:val="25"/>
        </w:rPr>
        <w:t xml:space="preserve"> -</w:t>
      </w:r>
      <w:r>
        <w:rPr>
          <w:rFonts w:ascii="Times New Roman" w:eastAsia="Times New Roman" w:hAnsi="Times New Roman" w:cs="Times New Roman"/>
          <w:b/>
          <w:sz w:val="25"/>
        </w:rPr>
        <w:t xml:space="preserve">   «</w:t>
      </w:r>
      <w:r>
        <w:rPr>
          <w:rFonts w:ascii="Times New Roman" w:eastAsia="Times New Roman" w:hAnsi="Times New Roman" w:cs="Times New Roman"/>
          <w:b/>
          <w:sz w:val="25"/>
          <w:lang w:val="uk-UA"/>
        </w:rPr>
        <w:t>вісім</w:t>
      </w:r>
      <w:r>
        <w:rPr>
          <w:rFonts w:ascii="Times New Roman" w:eastAsia="Times New Roman" w:hAnsi="Times New Roman" w:cs="Times New Roman"/>
          <w:b/>
          <w:sz w:val="25"/>
        </w:rPr>
        <w:t>»</w:t>
      </w:r>
    </w:p>
    <w:p w:rsidR="00F03B28" w:rsidRDefault="00F03B28" w:rsidP="00F03B28">
      <w:pPr>
        <w:suppressAutoHyphens/>
        <w:spacing w:after="0"/>
        <w:ind w:right="426"/>
        <w:jc w:val="both"/>
        <w:rPr>
          <w:rFonts w:ascii="Times New Roman" w:eastAsia="Times New Roman" w:hAnsi="Times New Roman" w:cs="Times New Roman"/>
          <w:b/>
          <w:sz w:val="25"/>
        </w:rPr>
      </w:pPr>
      <w:r>
        <w:rPr>
          <w:rFonts w:ascii="Times New Roman" w:eastAsia="Times New Roman" w:hAnsi="Times New Roman" w:cs="Times New Roman"/>
          <w:b/>
          <w:sz w:val="25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5"/>
        </w:rPr>
        <w:t>Проти</w:t>
      </w:r>
      <w:proofErr w:type="spellEnd"/>
      <w:r>
        <w:rPr>
          <w:rFonts w:ascii="Times New Roman" w:eastAsia="Times New Roman" w:hAnsi="Times New Roman" w:cs="Times New Roman"/>
          <w:b/>
          <w:sz w:val="25"/>
        </w:rPr>
        <w:t>» - «</w:t>
      </w:r>
      <w:r>
        <w:rPr>
          <w:rFonts w:ascii="Times New Roman" w:eastAsia="Times New Roman" w:hAnsi="Times New Roman" w:cs="Times New Roman"/>
          <w:b/>
          <w:sz w:val="25"/>
          <w:lang w:val="uk-UA"/>
        </w:rPr>
        <w:t>один</w:t>
      </w:r>
      <w:r>
        <w:rPr>
          <w:rFonts w:ascii="Times New Roman" w:eastAsia="Times New Roman" w:hAnsi="Times New Roman" w:cs="Times New Roman"/>
          <w:b/>
          <w:sz w:val="25"/>
        </w:rPr>
        <w:t>»</w:t>
      </w:r>
    </w:p>
    <w:p w:rsidR="00F03B28" w:rsidRDefault="00F03B28" w:rsidP="00F03B28">
      <w:pPr>
        <w:suppressAutoHyphens/>
        <w:spacing w:after="0"/>
        <w:ind w:right="426"/>
        <w:jc w:val="both"/>
        <w:rPr>
          <w:rFonts w:ascii="Times New Roman" w:eastAsia="Times New Roman" w:hAnsi="Times New Roman" w:cs="Times New Roman"/>
          <w:b/>
          <w:sz w:val="25"/>
          <w:lang w:val="uk-UA"/>
        </w:rPr>
      </w:pPr>
      <w:r>
        <w:rPr>
          <w:rFonts w:ascii="Times New Roman" w:eastAsia="Times New Roman" w:hAnsi="Times New Roman" w:cs="Times New Roman"/>
          <w:b/>
          <w:sz w:val="25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sz w:val="25"/>
        </w:rPr>
        <w:t>Утрималися</w:t>
      </w:r>
      <w:proofErr w:type="spellEnd"/>
      <w:r>
        <w:rPr>
          <w:rFonts w:ascii="Times New Roman" w:eastAsia="Times New Roman" w:hAnsi="Times New Roman" w:cs="Times New Roman"/>
          <w:b/>
          <w:sz w:val="25"/>
        </w:rPr>
        <w:t>» - «</w:t>
      </w:r>
      <w:proofErr w:type="spellStart"/>
      <w:r>
        <w:rPr>
          <w:rFonts w:ascii="Times New Roman" w:eastAsia="Times New Roman" w:hAnsi="Times New Roman" w:cs="Times New Roman"/>
          <w:b/>
          <w:sz w:val="25"/>
        </w:rPr>
        <w:t>немає</w:t>
      </w:r>
      <w:proofErr w:type="spellEnd"/>
      <w:r>
        <w:rPr>
          <w:rFonts w:ascii="Times New Roman" w:eastAsia="Times New Roman" w:hAnsi="Times New Roman" w:cs="Times New Roman"/>
          <w:b/>
          <w:sz w:val="25"/>
        </w:rPr>
        <w:t>»</w:t>
      </w:r>
    </w:p>
    <w:p w:rsidR="00F03B28" w:rsidRDefault="00F03B28" w:rsidP="00F03B28">
      <w:pPr>
        <w:spacing w:after="0" w:line="0" w:lineRule="atLeast"/>
        <w:rPr>
          <w:rFonts w:ascii="Times New Roman" w:eastAsia="Times New Roman" w:hAnsi="Times New Roman" w:cs="Times New Roman"/>
          <w:sz w:val="25"/>
        </w:rPr>
      </w:pPr>
      <w:r w:rsidRPr="00283406">
        <w:rPr>
          <w:rFonts w:ascii="Times New Roman" w:eastAsia="Times New Roman" w:hAnsi="Times New Roman" w:cs="Times New Roman"/>
          <w:sz w:val="25"/>
          <w:lang w:val="uk-UA"/>
        </w:rPr>
        <w:t xml:space="preserve">          </w:t>
      </w:r>
      <w:r w:rsidRPr="00BA39F1">
        <w:rPr>
          <w:rFonts w:ascii="Times New Roman" w:eastAsia="Times New Roman" w:hAnsi="Times New Roman" w:cs="Times New Roman"/>
          <w:sz w:val="25"/>
          <w:u w:val="single"/>
          <w:lang w:val="uk-UA"/>
        </w:rPr>
        <w:t>Запропоновано</w:t>
      </w:r>
      <w:r w:rsidR="00F92B4E">
        <w:rPr>
          <w:rFonts w:ascii="Times New Roman" w:eastAsia="Times New Roman" w:hAnsi="Times New Roman" w:cs="Times New Roman"/>
          <w:sz w:val="25"/>
          <w:lang w:val="uk-UA"/>
        </w:rPr>
        <w:t>:  прийняти</w:t>
      </w:r>
      <w:r w:rsidR="00914D53">
        <w:rPr>
          <w:rFonts w:ascii="Times New Roman" w:eastAsia="Times New Roman" w:hAnsi="Times New Roman" w:cs="Times New Roman"/>
          <w:sz w:val="25"/>
          <w:lang w:val="uk-UA"/>
        </w:rPr>
        <w:t xml:space="preserve"> пропозицію</w:t>
      </w:r>
      <w:r>
        <w:rPr>
          <w:rFonts w:ascii="Times New Roman" w:eastAsia="Times New Roman" w:hAnsi="Times New Roman" w:cs="Times New Roman"/>
          <w:sz w:val="25"/>
          <w:lang w:val="uk-UA"/>
        </w:rPr>
        <w:t xml:space="preserve"> </w:t>
      </w:r>
      <w:r w:rsidR="00914D53">
        <w:rPr>
          <w:rFonts w:ascii="Times New Roman" w:hAnsi="Times New Roman" w:cs="Times New Roman"/>
          <w:sz w:val="25"/>
          <w:szCs w:val="25"/>
          <w:lang w:val="uk-UA"/>
        </w:rPr>
        <w:t>вільнонайманої охорони</w:t>
      </w:r>
      <w:r w:rsidRPr="00E667C7">
        <w:rPr>
          <w:rFonts w:ascii="Times New Roman" w:hAnsi="Times New Roman" w:cs="Times New Roman"/>
          <w:sz w:val="25"/>
          <w:szCs w:val="25"/>
          <w:lang w:val="uk-UA"/>
        </w:rPr>
        <w:t xml:space="preserve"> 1 157 145 </w:t>
      </w:r>
      <w:proofErr w:type="spellStart"/>
      <w:r w:rsidRPr="00E667C7">
        <w:rPr>
          <w:rFonts w:ascii="Times New Roman" w:hAnsi="Times New Roman" w:cs="Times New Roman"/>
          <w:sz w:val="25"/>
          <w:szCs w:val="25"/>
          <w:lang w:val="uk-UA"/>
        </w:rPr>
        <w:t>грн</w:t>
      </w:r>
      <w:proofErr w:type="spellEnd"/>
      <w:r w:rsidRPr="00E667C7">
        <w:rPr>
          <w:rFonts w:ascii="Times New Roman" w:hAnsi="Times New Roman" w:cs="Times New Roman"/>
          <w:sz w:val="25"/>
          <w:szCs w:val="25"/>
          <w:lang w:val="uk-UA"/>
        </w:rPr>
        <w:t xml:space="preserve"> за 2025 р.</w:t>
      </w:r>
      <w:proofErr w:type="spellStart"/>
      <w:r>
        <w:rPr>
          <w:rFonts w:ascii="Times New Roman" w:eastAsia="Times New Roman" w:hAnsi="Times New Roman" w:cs="Times New Roman"/>
          <w:b/>
          <w:sz w:val="25"/>
        </w:rPr>
        <w:t>Результати</w:t>
      </w:r>
      <w:proofErr w:type="spellEnd"/>
      <w:r>
        <w:rPr>
          <w:rFonts w:ascii="Times New Roman" w:eastAsia="Times New Roman" w:hAnsi="Times New Roman" w:cs="Times New Roman"/>
          <w:b/>
          <w:sz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5"/>
        </w:rPr>
        <w:t>голосування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:     </w:t>
      </w:r>
    </w:p>
    <w:p w:rsidR="00F03B28" w:rsidRDefault="00F03B28" w:rsidP="00F03B28">
      <w:pPr>
        <w:suppressAutoHyphens/>
        <w:spacing w:after="0"/>
        <w:ind w:right="426"/>
        <w:jc w:val="both"/>
        <w:rPr>
          <w:rFonts w:ascii="Times New Roman" w:eastAsia="Times New Roman" w:hAnsi="Times New Roman" w:cs="Times New Roman"/>
          <w:b/>
          <w:sz w:val="25"/>
        </w:rPr>
      </w:pPr>
      <w:r>
        <w:rPr>
          <w:rFonts w:ascii="Times New Roman" w:eastAsia="Times New Roman" w:hAnsi="Times New Roman" w:cs="Times New Roman"/>
          <w:b/>
          <w:sz w:val="25"/>
        </w:rPr>
        <w:t>«За»</w:t>
      </w:r>
      <w:r>
        <w:rPr>
          <w:rFonts w:ascii="Times New Roman" w:eastAsia="Times New Roman" w:hAnsi="Times New Roman" w:cs="Times New Roman"/>
          <w:sz w:val="25"/>
        </w:rPr>
        <w:t xml:space="preserve"> -</w:t>
      </w:r>
      <w:r>
        <w:rPr>
          <w:rFonts w:ascii="Times New Roman" w:eastAsia="Times New Roman" w:hAnsi="Times New Roman" w:cs="Times New Roman"/>
          <w:b/>
          <w:sz w:val="25"/>
        </w:rPr>
        <w:t xml:space="preserve">   «</w:t>
      </w:r>
      <w:r>
        <w:rPr>
          <w:rFonts w:ascii="Times New Roman" w:eastAsia="Times New Roman" w:hAnsi="Times New Roman" w:cs="Times New Roman"/>
          <w:b/>
          <w:sz w:val="25"/>
          <w:lang w:val="uk-UA"/>
        </w:rPr>
        <w:t>немає</w:t>
      </w:r>
      <w:r>
        <w:rPr>
          <w:rFonts w:ascii="Times New Roman" w:eastAsia="Times New Roman" w:hAnsi="Times New Roman" w:cs="Times New Roman"/>
          <w:b/>
          <w:sz w:val="25"/>
        </w:rPr>
        <w:t>»</w:t>
      </w:r>
    </w:p>
    <w:p w:rsidR="00F03B28" w:rsidRDefault="00F03B28" w:rsidP="00F03B28">
      <w:pPr>
        <w:suppressAutoHyphens/>
        <w:spacing w:after="0"/>
        <w:ind w:right="426"/>
        <w:jc w:val="both"/>
        <w:rPr>
          <w:rFonts w:ascii="Times New Roman" w:eastAsia="Times New Roman" w:hAnsi="Times New Roman" w:cs="Times New Roman"/>
          <w:b/>
          <w:sz w:val="25"/>
        </w:rPr>
      </w:pPr>
      <w:r>
        <w:rPr>
          <w:rFonts w:ascii="Times New Roman" w:eastAsia="Times New Roman" w:hAnsi="Times New Roman" w:cs="Times New Roman"/>
          <w:b/>
          <w:sz w:val="25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5"/>
        </w:rPr>
        <w:t>Проти</w:t>
      </w:r>
      <w:proofErr w:type="spellEnd"/>
      <w:r>
        <w:rPr>
          <w:rFonts w:ascii="Times New Roman" w:eastAsia="Times New Roman" w:hAnsi="Times New Roman" w:cs="Times New Roman"/>
          <w:b/>
          <w:sz w:val="25"/>
        </w:rPr>
        <w:t>» - «</w:t>
      </w:r>
      <w:r>
        <w:rPr>
          <w:rFonts w:ascii="Times New Roman" w:eastAsia="Times New Roman" w:hAnsi="Times New Roman" w:cs="Times New Roman"/>
          <w:b/>
          <w:sz w:val="25"/>
          <w:lang w:val="uk-UA"/>
        </w:rPr>
        <w:t>дев'ять</w:t>
      </w:r>
      <w:r>
        <w:rPr>
          <w:rFonts w:ascii="Times New Roman" w:eastAsia="Times New Roman" w:hAnsi="Times New Roman" w:cs="Times New Roman"/>
          <w:b/>
          <w:sz w:val="25"/>
        </w:rPr>
        <w:t>»</w:t>
      </w:r>
    </w:p>
    <w:p w:rsidR="00F03B28" w:rsidRDefault="00F03B28" w:rsidP="00F03B28">
      <w:pPr>
        <w:suppressAutoHyphens/>
        <w:spacing w:after="0"/>
        <w:ind w:right="426"/>
        <w:jc w:val="both"/>
        <w:rPr>
          <w:rFonts w:ascii="Times New Roman" w:eastAsia="Times New Roman" w:hAnsi="Times New Roman" w:cs="Times New Roman"/>
          <w:b/>
          <w:sz w:val="25"/>
          <w:lang w:val="uk-UA"/>
        </w:rPr>
      </w:pPr>
      <w:r>
        <w:rPr>
          <w:rFonts w:ascii="Times New Roman" w:eastAsia="Times New Roman" w:hAnsi="Times New Roman" w:cs="Times New Roman"/>
          <w:b/>
          <w:sz w:val="25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sz w:val="25"/>
        </w:rPr>
        <w:t>Утрималися</w:t>
      </w:r>
      <w:proofErr w:type="spellEnd"/>
      <w:r>
        <w:rPr>
          <w:rFonts w:ascii="Times New Roman" w:eastAsia="Times New Roman" w:hAnsi="Times New Roman" w:cs="Times New Roman"/>
          <w:b/>
          <w:sz w:val="25"/>
        </w:rPr>
        <w:t>» - «</w:t>
      </w:r>
      <w:proofErr w:type="spellStart"/>
      <w:r>
        <w:rPr>
          <w:rFonts w:ascii="Times New Roman" w:eastAsia="Times New Roman" w:hAnsi="Times New Roman" w:cs="Times New Roman"/>
          <w:b/>
          <w:sz w:val="25"/>
        </w:rPr>
        <w:t>немає</w:t>
      </w:r>
      <w:proofErr w:type="spellEnd"/>
      <w:r>
        <w:rPr>
          <w:rFonts w:ascii="Times New Roman" w:eastAsia="Times New Roman" w:hAnsi="Times New Roman" w:cs="Times New Roman"/>
          <w:b/>
          <w:sz w:val="25"/>
        </w:rPr>
        <w:t>»</w:t>
      </w:r>
    </w:p>
    <w:p w:rsidR="00F03B28" w:rsidRPr="00F03B28" w:rsidRDefault="00F03B28" w:rsidP="00D14746">
      <w:pPr>
        <w:suppressAutoHyphens/>
        <w:spacing w:after="0"/>
        <w:ind w:right="426"/>
        <w:jc w:val="both"/>
        <w:rPr>
          <w:rFonts w:ascii="Times New Roman" w:eastAsia="Times New Roman" w:hAnsi="Times New Roman" w:cs="Times New Roman"/>
          <w:b/>
          <w:sz w:val="25"/>
          <w:lang w:val="uk-UA"/>
        </w:rPr>
      </w:pPr>
    </w:p>
    <w:p w:rsidR="007D4049" w:rsidRDefault="00283406" w:rsidP="0089030F">
      <w:pPr>
        <w:spacing w:after="0"/>
        <w:rPr>
          <w:rFonts w:ascii="Times New Roman" w:hAnsi="Times New Roman" w:cs="Times New Roman"/>
          <w:sz w:val="25"/>
          <w:szCs w:val="25"/>
          <w:lang w:val="uk-UA"/>
        </w:rPr>
      </w:pPr>
      <w:r w:rsidRPr="00283406">
        <w:rPr>
          <w:rFonts w:ascii="Times New Roman" w:hAnsi="Times New Roman" w:cs="Times New Roman"/>
          <w:sz w:val="25"/>
          <w:szCs w:val="25"/>
          <w:lang w:val="uk-UA"/>
        </w:rPr>
        <w:t xml:space="preserve">          </w:t>
      </w:r>
      <w:r w:rsidR="00D14746" w:rsidRPr="00E51DBA">
        <w:rPr>
          <w:rFonts w:ascii="Times New Roman" w:hAnsi="Times New Roman" w:cs="Times New Roman"/>
          <w:sz w:val="25"/>
          <w:szCs w:val="25"/>
          <w:u w:val="single"/>
          <w:lang w:val="uk-UA"/>
        </w:rPr>
        <w:t>Вирішено</w:t>
      </w:r>
      <w:r w:rsidR="00823B1C">
        <w:rPr>
          <w:rFonts w:ascii="Times New Roman" w:hAnsi="Times New Roman" w:cs="Times New Roman"/>
          <w:sz w:val="25"/>
          <w:szCs w:val="25"/>
          <w:lang w:val="uk-UA"/>
        </w:rPr>
        <w:t xml:space="preserve">: </w:t>
      </w:r>
      <w:r w:rsidR="00E457C4">
        <w:rPr>
          <w:rFonts w:ascii="Times New Roman" w:hAnsi="Times New Roman" w:cs="Times New Roman"/>
          <w:sz w:val="25"/>
          <w:szCs w:val="25"/>
          <w:lang w:val="uk-UA"/>
        </w:rPr>
        <w:t>прийняти</w:t>
      </w:r>
      <w:r w:rsidR="00F03B28">
        <w:rPr>
          <w:rFonts w:ascii="Times New Roman" w:hAnsi="Times New Roman" w:cs="Times New Roman"/>
          <w:sz w:val="25"/>
          <w:szCs w:val="25"/>
          <w:lang w:val="uk-UA"/>
        </w:rPr>
        <w:t xml:space="preserve"> пропозицією </w:t>
      </w:r>
      <w:r w:rsidR="00F03B28" w:rsidRPr="00E667C7">
        <w:rPr>
          <w:rFonts w:ascii="Times New Roman" w:hAnsi="Times New Roman" w:cs="Times New Roman"/>
          <w:sz w:val="25"/>
          <w:szCs w:val="25"/>
          <w:lang w:val="uk-UA"/>
        </w:rPr>
        <w:t xml:space="preserve">ТОВ "ЛКК </w:t>
      </w:r>
      <w:proofErr w:type="spellStart"/>
      <w:r w:rsidR="00F03B28" w:rsidRPr="00E667C7">
        <w:rPr>
          <w:rFonts w:ascii="Times New Roman" w:hAnsi="Times New Roman" w:cs="Times New Roman"/>
          <w:sz w:val="25"/>
          <w:szCs w:val="25"/>
          <w:lang w:val="uk-UA"/>
        </w:rPr>
        <w:t>Групп</w:t>
      </w:r>
      <w:proofErr w:type="spellEnd"/>
      <w:r w:rsidR="00F03B28" w:rsidRPr="00E667C7">
        <w:rPr>
          <w:rFonts w:ascii="Times New Roman" w:hAnsi="Times New Roman" w:cs="Times New Roman"/>
          <w:sz w:val="25"/>
          <w:szCs w:val="25"/>
          <w:lang w:val="uk-UA"/>
        </w:rPr>
        <w:t xml:space="preserve">" 1 126 755 </w:t>
      </w:r>
      <w:proofErr w:type="spellStart"/>
      <w:r w:rsidR="00F03B28" w:rsidRPr="00E667C7">
        <w:rPr>
          <w:rFonts w:ascii="Times New Roman" w:hAnsi="Times New Roman" w:cs="Times New Roman"/>
          <w:sz w:val="25"/>
          <w:szCs w:val="25"/>
          <w:lang w:val="uk-UA"/>
        </w:rPr>
        <w:t>грн</w:t>
      </w:r>
      <w:proofErr w:type="spellEnd"/>
      <w:r w:rsidR="00F03B28" w:rsidRPr="00E667C7">
        <w:rPr>
          <w:rFonts w:ascii="Times New Roman" w:hAnsi="Times New Roman" w:cs="Times New Roman"/>
          <w:sz w:val="25"/>
          <w:szCs w:val="25"/>
          <w:lang w:val="uk-UA"/>
        </w:rPr>
        <w:t xml:space="preserve"> за рік</w:t>
      </w:r>
    </w:p>
    <w:p w:rsidR="00E51DBA" w:rsidRDefault="00E51DBA" w:rsidP="0089030F">
      <w:pPr>
        <w:spacing w:after="0"/>
        <w:rPr>
          <w:rFonts w:ascii="Times New Roman" w:hAnsi="Times New Roman" w:cs="Times New Roman"/>
          <w:sz w:val="25"/>
          <w:szCs w:val="25"/>
          <w:lang w:val="uk-UA"/>
        </w:rPr>
      </w:pPr>
    </w:p>
    <w:p w:rsidR="0061273B" w:rsidRDefault="003D0FD0">
      <w:pPr>
        <w:tabs>
          <w:tab w:val="left" w:pos="993"/>
        </w:tabs>
        <w:spacing w:after="0" w:line="245" w:lineRule="auto"/>
        <w:jc w:val="both"/>
        <w:rPr>
          <w:rFonts w:ascii="Calibri" w:eastAsia="Calibri" w:hAnsi="Calibri" w:cs="Calibri"/>
          <w:sz w:val="25"/>
        </w:rPr>
      </w:pPr>
      <w:r w:rsidRPr="0098348D">
        <w:rPr>
          <w:rFonts w:ascii="Times New Roman" w:eastAsia="Times New Roman" w:hAnsi="Times New Roman" w:cs="Times New Roman"/>
          <w:sz w:val="25"/>
          <w:lang w:val="uk-UA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5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</w:rPr>
        <w:t>Засідання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</w:rPr>
        <w:t>членів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sz w:val="25"/>
        </w:rPr>
        <w:t>вважаються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</w:rPr>
        <w:t>прийнятими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, порядок </w:t>
      </w:r>
      <w:proofErr w:type="spellStart"/>
      <w:r>
        <w:rPr>
          <w:rFonts w:ascii="Times New Roman" w:eastAsia="Times New Roman" w:hAnsi="Times New Roman" w:cs="Times New Roman"/>
          <w:sz w:val="25"/>
        </w:rPr>
        <w:t>денний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</w:rPr>
        <w:t>вичерпаний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5"/>
        </w:rPr>
        <w:t>Засідання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</w:rPr>
        <w:t>можна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</w:rPr>
        <w:t>вважати</w:t>
      </w:r>
      <w:proofErr w:type="spellEnd"/>
      <w:r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</w:rPr>
        <w:t>закритим</w:t>
      </w:r>
      <w:proofErr w:type="spellEnd"/>
      <w:r>
        <w:rPr>
          <w:rFonts w:ascii="Times New Roman" w:eastAsia="Times New Roman" w:hAnsi="Times New Roman" w:cs="Times New Roman"/>
          <w:sz w:val="25"/>
        </w:rPr>
        <w:t>.</w:t>
      </w:r>
    </w:p>
    <w:p w:rsidR="0061273B" w:rsidRDefault="0061273B">
      <w:pPr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sz w:val="25"/>
        </w:rPr>
      </w:pPr>
    </w:p>
    <w:p w:rsidR="0061273B" w:rsidRDefault="003D0FD0" w:rsidP="004A0BCB">
      <w:pPr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sz w:val="25"/>
          <w:lang w:val="uk-UA"/>
        </w:rPr>
      </w:pPr>
      <w:r>
        <w:rPr>
          <w:rFonts w:ascii="Times New Roman" w:eastAsia="Times New Roman" w:hAnsi="Times New Roman" w:cs="Times New Roman"/>
          <w:sz w:val="25"/>
        </w:rPr>
        <w:t xml:space="preserve"> Проток</w:t>
      </w:r>
      <w:r w:rsidR="004A0BCB">
        <w:rPr>
          <w:rFonts w:ascii="Times New Roman" w:eastAsia="Times New Roman" w:hAnsi="Times New Roman" w:cs="Times New Roman"/>
          <w:sz w:val="25"/>
        </w:rPr>
        <w:t xml:space="preserve">ол </w:t>
      </w:r>
      <w:proofErr w:type="spellStart"/>
      <w:r w:rsidR="004A0BCB">
        <w:rPr>
          <w:rFonts w:ascii="Times New Roman" w:eastAsia="Times New Roman" w:hAnsi="Times New Roman" w:cs="Times New Roman"/>
          <w:sz w:val="25"/>
        </w:rPr>
        <w:t>складений</w:t>
      </w:r>
      <w:proofErr w:type="spellEnd"/>
      <w:r w:rsidR="004A0BCB"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 w:rsidR="004A0BCB">
        <w:rPr>
          <w:rFonts w:ascii="Times New Roman" w:eastAsia="Times New Roman" w:hAnsi="Times New Roman" w:cs="Times New Roman"/>
          <w:sz w:val="25"/>
        </w:rPr>
        <w:t>українською</w:t>
      </w:r>
      <w:proofErr w:type="spellEnd"/>
      <w:r w:rsidR="004A0BCB">
        <w:rPr>
          <w:rFonts w:ascii="Times New Roman" w:eastAsia="Times New Roman" w:hAnsi="Times New Roman" w:cs="Times New Roman"/>
          <w:sz w:val="25"/>
        </w:rPr>
        <w:t xml:space="preserve"> </w:t>
      </w:r>
      <w:proofErr w:type="spellStart"/>
      <w:r w:rsidR="004A0BCB">
        <w:rPr>
          <w:rFonts w:ascii="Times New Roman" w:eastAsia="Times New Roman" w:hAnsi="Times New Roman" w:cs="Times New Roman"/>
          <w:sz w:val="25"/>
        </w:rPr>
        <w:t>мовою</w:t>
      </w:r>
      <w:proofErr w:type="spellEnd"/>
      <w:r w:rsidR="004A0BCB">
        <w:rPr>
          <w:rFonts w:ascii="Times New Roman" w:eastAsia="Times New Roman" w:hAnsi="Times New Roman" w:cs="Times New Roman"/>
          <w:sz w:val="25"/>
          <w:lang w:val="uk-UA"/>
        </w:rPr>
        <w:t>.</w:t>
      </w:r>
    </w:p>
    <w:p w:rsidR="004A0BCB" w:rsidRDefault="004A0BCB" w:rsidP="004A0BCB">
      <w:pPr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sz w:val="25"/>
          <w:lang w:val="uk-UA"/>
        </w:rPr>
      </w:pPr>
    </w:p>
    <w:p w:rsidR="004A0BCB" w:rsidRPr="004A0BCB" w:rsidRDefault="004A0BCB" w:rsidP="004A0BCB">
      <w:pPr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sz w:val="25"/>
          <w:lang w:val="uk-UA"/>
        </w:rPr>
      </w:pPr>
    </w:p>
    <w:p w:rsidR="0061273B" w:rsidRDefault="00C30B80">
      <w:pPr>
        <w:tabs>
          <w:tab w:val="left" w:pos="7215"/>
        </w:tabs>
        <w:spacing w:after="0" w:line="360" w:lineRule="auto"/>
        <w:ind w:right="425"/>
        <w:jc w:val="both"/>
        <w:rPr>
          <w:rFonts w:ascii="Times New Roman" w:eastAsia="Times New Roman" w:hAnsi="Times New Roman" w:cs="Times New Roman"/>
          <w:b/>
          <w:sz w:val="25"/>
          <w:lang w:val="uk-UA"/>
        </w:rPr>
      </w:pPr>
      <w:r>
        <w:rPr>
          <w:rFonts w:ascii="Times New Roman" w:eastAsia="Times New Roman" w:hAnsi="Times New Roman" w:cs="Times New Roman"/>
          <w:b/>
          <w:sz w:val="25"/>
          <w:lang w:val="uk-UA"/>
        </w:rPr>
        <w:t xml:space="preserve">              </w:t>
      </w:r>
      <w:r w:rsidR="00536760">
        <w:rPr>
          <w:rFonts w:ascii="Times New Roman" w:eastAsia="Times New Roman" w:hAnsi="Times New Roman" w:cs="Times New Roman"/>
          <w:b/>
          <w:sz w:val="25"/>
          <w:lang w:val="uk-UA"/>
        </w:rPr>
        <w:t>Г</w:t>
      </w:r>
      <w:proofErr w:type="spellStart"/>
      <w:r w:rsidR="004A0BCB">
        <w:rPr>
          <w:rFonts w:ascii="Times New Roman" w:eastAsia="Times New Roman" w:hAnsi="Times New Roman" w:cs="Times New Roman"/>
          <w:b/>
          <w:sz w:val="25"/>
        </w:rPr>
        <w:t>олов</w:t>
      </w:r>
      <w:proofErr w:type="spellEnd"/>
      <w:r w:rsidR="00536760">
        <w:rPr>
          <w:rFonts w:ascii="Times New Roman" w:eastAsia="Times New Roman" w:hAnsi="Times New Roman" w:cs="Times New Roman"/>
          <w:b/>
          <w:sz w:val="25"/>
          <w:lang w:val="uk-UA"/>
        </w:rPr>
        <w:t>а</w:t>
      </w:r>
      <w:r w:rsidR="003D0FD0">
        <w:rPr>
          <w:rFonts w:ascii="Times New Roman" w:eastAsia="Times New Roman" w:hAnsi="Times New Roman" w:cs="Times New Roman"/>
          <w:b/>
          <w:sz w:val="25"/>
        </w:rPr>
        <w:t xml:space="preserve"> Ради             </w:t>
      </w:r>
      <w:r w:rsidR="004A0BCB">
        <w:rPr>
          <w:rFonts w:ascii="Times New Roman" w:eastAsia="Times New Roman" w:hAnsi="Times New Roman" w:cs="Times New Roman"/>
          <w:b/>
          <w:sz w:val="25"/>
          <w:lang w:val="uk-UA"/>
        </w:rPr>
        <w:t xml:space="preserve"> </w:t>
      </w:r>
      <w:r w:rsidR="0095256F">
        <w:rPr>
          <w:rFonts w:ascii="Times New Roman" w:eastAsia="Times New Roman" w:hAnsi="Times New Roman" w:cs="Times New Roman"/>
          <w:i/>
          <w:sz w:val="25"/>
          <w:lang w:val="uk-UA"/>
        </w:rPr>
        <w:t xml:space="preserve"> /підпис/</w:t>
      </w:r>
      <w:r w:rsidR="00135D86">
        <w:rPr>
          <w:rFonts w:ascii="Times New Roman" w:eastAsia="Times New Roman" w:hAnsi="Times New Roman" w:cs="Times New Roman"/>
          <w:i/>
          <w:sz w:val="25"/>
          <w:lang w:val="uk-UA"/>
        </w:rPr>
        <w:t xml:space="preserve">  </w:t>
      </w:r>
      <w:r w:rsidR="003D0FD0">
        <w:rPr>
          <w:rFonts w:ascii="Times New Roman" w:eastAsia="Times New Roman" w:hAnsi="Times New Roman" w:cs="Times New Roman"/>
          <w:i/>
          <w:sz w:val="25"/>
        </w:rPr>
        <w:t xml:space="preserve">                           </w:t>
      </w:r>
      <w:r>
        <w:rPr>
          <w:rFonts w:ascii="Times New Roman" w:eastAsia="Times New Roman" w:hAnsi="Times New Roman" w:cs="Times New Roman"/>
          <w:i/>
          <w:sz w:val="25"/>
          <w:lang w:val="uk-UA"/>
        </w:rPr>
        <w:t xml:space="preserve">        </w:t>
      </w:r>
      <w:r w:rsidR="003D0FD0">
        <w:rPr>
          <w:rFonts w:ascii="Times New Roman" w:eastAsia="Times New Roman" w:hAnsi="Times New Roman" w:cs="Times New Roman"/>
          <w:i/>
          <w:sz w:val="25"/>
        </w:rPr>
        <w:t xml:space="preserve"> </w:t>
      </w:r>
      <w:r w:rsidR="00536760">
        <w:rPr>
          <w:rFonts w:ascii="Times New Roman" w:eastAsia="Times New Roman" w:hAnsi="Times New Roman" w:cs="Times New Roman"/>
          <w:b/>
          <w:sz w:val="25"/>
          <w:lang w:val="uk-UA"/>
        </w:rPr>
        <w:t>Н.М.Киричук</w:t>
      </w:r>
    </w:p>
    <w:p w:rsidR="00AD2BEC" w:rsidRPr="004A0BCB" w:rsidRDefault="00AD2BEC">
      <w:pPr>
        <w:tabs>
          <w:tab w:val="left" w:pos="7215"/>
        </w:tabs>
        <w:spacing w:after="0" w:line="360" w:lineRule="auto"/>
        <w:ind w:right="425"/>
        <w:jc w:val="both"/>
        <w:rPr>
          <w:rFonts w:ascii="Times New Roman" w:eastAsia="Times New Roman" w:hAnsi="Times New Roman" w:cs="Times New Roman"/>
          <w:b/>
          <w:sz w:val="25"/>
          <w:lang w:val="uk-UA"/>
        </w:rPr>
      </w:pPr>
    </w:p>
    <w:p w:rsidR="0061273B" w:rsidRPr="00703B65" w:rsidRDefault="00C30B80" w:rsidP="00703B65">
      <w:pPr>
        <w:tabs>
          <w:tab w:val="left" w:pos="7215"/>
        </w:tabs>
        <w:spacing w:after="0" w:line="360" w:lineRule="auto"/>
        <w:ind w:right="425"/>
        <w:jc w:val="both"/>
        <w:rPr>
          <w:rFonts w:ascii="Times New Roman" w:eastAsia="Times New Roman" w:hAnsi="Times New Roman" w:cs="Times New Roman"/>
          <w:b/>
          <w:sz w:val="25"/>
          <w:lang w:val="uk-UA"/>
        </w:rPr>
      </w:pPr>
      <w:r>
        <w:rPr>
          <w:rFonts w:ascii="Times New Roman" w:eastAsia="Times New Roman" w:hAnsi="Times New Roman" w:cs="Times New Roman"/>
          <w:b/>
          <w:sz w:val="25"/>
          <w:lang w:val="uk-UA"/>
        </w:rPr>
        <w:t xml:space="preserve">             </w:t>
      </w:r>
      <w:r w:rsidR="003D0FD0">
        <w:rPr>
          <w:rFonts w:ascii="Times New Roman" w:eastAsia="Times New Roman" w:hAnsi="Times New Roman" w:cs="Times New Roman"/>
          <w:b/>
          <w:sz w:val="25"/>
        </w:rPr>
        <w:t xml:space="preserve"> </w:t>
      </w:r>
      <w:proofErr w:type="spellStart"/>
      <w:r w:rsidR="003D0FD0">
        <w:rPr>
          <w:rFonts w:ascii="Times New Roman" w:eastAsia="Times New Roman" w:hAnsi="Times New Roman" w:cs="Times New Roman"/>
          <w:b/>
          <w:sz w:val="25"/>
        </w:rPr>
        <w:t>Секретар</w:t>
      </w:r>
      <w:proofErr w:type="spellEnd"/>
      <w:r w:rsidR="003D0FD0">
        <w:rPr>
          <w:rFonts w:ascii="Times New Roman" w:eastAsia="Times New Roman" w:hAnsi="Times New Roman" w:cs="Times New Roman"/>
          <w:b/>
          <w:sz w:val="25"/>
        </w:rPr>
        <w:t xml:space="preserve">                    </w:t>
      </w:r>
      <w:r w:rsidR="0095256F">
        <w:rPr>
          <w:rFonts w:ascii="Times New Roman" w:eastAsia="Times New Roman" w:hAnsi="Times New Roman" w:cs="Times New Roman"/>
          <w:b/>
          <w:sz w:val="25"/>
          <w:lang w:val="uk-UA"/>
        </w:rPr>
        <w:t>/</w:t>
      </w:r>
      <w:r w:rsidR="0095256F" w:rsidRPr="0095256F">
        <w:rPr>
          <w:rFonts w:ascii="Times New Roman" w:eastAsia="Times New Roman" w:hAnsi="Times New Roman" w:cs="Times New Roman"/>
          <w:i/>
          <w:sz w:val="25"/>
          <w:lang w:val="uk-UA"/>
        </w:rPr>
        <w:t>підпис</w:t>
      </w:r>
      <w:r w:rsidR="0095256F">
        <w:rPr>
          <w:rFonts w:ascii="Times New Roman" w:eastAsia="Times New Roman" w:hAnsi="Times New Roman" w:cs="Times New Roman"/>
          <w:b/>
          <w:sz w:val="25"/>
          <w:lang w:val="uk-UA"/>
        </w:rPr>
        <w:t>/</w:t>
      </w:r>
      <w:r w:rsidR="00135D86">
        <w:rPr>
          <w:rFonts w:ascii="Times New Roman" w:eastAsia="Times New Roman" w:hAnsi="Times New Roman" w:cs="Times New Roman"/>
          <w:i/>
          <w:sz w:val="25"/>
          <w:lang w:val="uk-UA"/>
        </w:rPr>
        <w:t xml:space="preserve">              </w:t>
      </w:r>
      <w:r w:rsidR="003D0FD0">
        <w:rPr>
          <w:rFonts w:ascii="Times New Roman" w:eastAsia="Times New Roman" w:hAnsi="Times New Roman" w:cs="Times New Roman"/>
          <w:i/>
          <w:sz w:val="25"/>
        </w:rPr>
        <w:t xml:space="preserve">         </w:t>
      </w:r>
      <w:r w:rsidR="003D0FD0">
        <w:rPr>
          <w:rFonts w:ascii="Times New Roman" w:eastAsia="Times New Roman" w:hAnsi="Times New Roman" w:cs="Times New Roman"/>
          <w:b/>
          <w:sz w:val="25"/>
        </w:rPr>
        <w:t xml:space="preserve">    </w:t>
      </w:r>
      <w:r w:rsidR="00B70CC0">
        <w:rPr>
          <w:rFonts w:ascii="Times New Roman" w:eastAsia="Times New Roman" w:hAnsi="Times New Roman" w:cs="Times New Roman"/>
          <w:b/>
          <w:sz w:val="25"/>
          <w:lang w:val="uk-UA"/>
        </w:rPr>
        <w:t xml:space="preserve">     </w:t>
      </w:r>
      <w:r>
        <w:rPr>
          <w:rFonts w:ascii="Times New Roman" w:eastAsia="Times New Roman" w:hAnsi="Times New Roman" w:cs="Times New Roman"/>
          <w:b/>
          <w:sz w:val="25"/>
        </w:rPr>
        <w:t xml:space="preserve">    </w:t>
      </w:r>
      <w:r w:rsidR="006725B6">
        <w:rPr>
          <w:rFonts w:ascii="Times New Roman" w:eastAsia="Times New Roman" w:hAnsi="Times New Roman" w:cs="Times New Roman"/>
          <w:b/>
          <w:sz w:val="25"/>
        </w:rPr>
        <w:t xml:space="preserve">   </w:t>
      </w:r>
      <w:r w:rsidR="006725B6">
        <w:rPr>
          <w:rFonts w:ascii="Times New Roman" w:eastAsia="Times New Roman" w:hAnsi="Times New Roman" w:cs="Times New Roman"/>
          <w:b/>
          <w:sz w:val="25"/>
          <w:lang w:val="uk-UA"/>
        </w:rPr>
        <w:t>Т.А.</w:t>
      </w:r>
      <w:proofErr w:type="spellStart"/>
      <w:r w:rsidR="006725B6">
        <w:rPr>
          <w:rFonts w:ascii="Times New Roman" w:eastAsia="Times New Roman" w:hAnsi="Times New Roman" w:cs="Times New Roman"/>
          <w:b/>
          <w:sz w:val="25"/>
          <w:lang w:val="uk-UA"/>
        </w:rPr>
        <w:t>Шишова</w:t>
      </w:r>
      <w:proofErr w:type="spellEnd"/>
    </w:p>
    <w:sectPr w:rsidR="0061273B" w:rsidRPr="00703B65" w:rsidSect="00325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D1616C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7E11EF8"/>
    <w:multiLevelType w:val="hybridMultilevel"/>
    <w:tmpl w:val="2702C1E0"/>
    <w:lvl w:ilvl="0" w:tplc="DA404AC0">
      <w:start w:val="1"/>
      <w:numFmt w:val="decimal"/>
      <w:lvlText w:val="%1."/>
      <w:lvlJc w:val="left"/>
      <w:pPr>
        <w:ind w:left="1571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>
    <w:useFELayout/>
  </w:compat>
  <w:rsids>
    <w:rsidRoot w:val="0061273B"/>
    <w:rsid w:val="000022E7"/>
    <w:rsid w:val="00005084"/>
    <w:rsid w:val="000070A4"/>
    <w:rsid w:val="00032AA5"/>
    <w:rsid w:val="00042452"/>
    <w:rsid w:val="000624A0"/>
    <w:rsid w:val="00075BE5"/>
    <w:rsid w:val="000A3637"/>
    <w:rsid w:val="000B0645"/>
    <w:rsid w:val="000F5E3C"/>
    <w:rsid w:val="00102EFF"/>
    <w:rsid w:val="00123102"/>
    <w:rsid w:val="00125C38"/>
    <w:rsid w:val="00130826"/>
    <w:rsid w:val="00130919"/>
    <w:rsid w:val="00131295"/>
    <w:rsid w:val="00135D86"/>
    <w:rsid w:val="00137A17"/>
    <w:rsid w:val="00144E45"/>
    <w:rsid w:val="00157078"/>
    <w:rsid w:val="00162ABB"/>
    <w:rsid w:val="00171566"/>
    <w:rsid w:val="00172135"/>
    <w:rsid w:val="0017611E"/>
    <w:rsid w:val="001872F8"/>
    <w:rsid w:val="001D45F0"/>
    <w:rsid w:val="001E5CCE"/>
    <w:rsid w:val="001F239F"/>
    <w:rsid w:val="001F5EB2"/>
    <w:rsid w:val="002238D1"/>
    <w:rsid w:val="0022469F"/>
    <w:rsid w:val="00230B3A"/>
    <w:rsid w:val="002474D2"/>
    <w:rsid w:val="002605DD"/>
    <w:rsid w:val="0027120D"/>
    <w:rsid w:val="002747AE"/>
    <w:rsid w:val="00283406"/>
    <w:rsid w:val="0028420D"/>
    <w:rsid w:val="002A1DAF"/>
    <w:rsid w:val="002A478C"/>
    <w:rsid w:val="002C27A0"/>
    <w:rsid w:val="002C561D"/>
    <w:rsid w:val="002C6B51"/>
    <w:rsid w:val="002E65BD"/>
    <w:rsid w:val="0030273A"/>
    <w:rsid w:val="0032173A"/>
    <w:rsid w:val="0032566B"/>
    <w:rsid w:val="0033015E"/>
    <w:rsid w:val="00330326"/>
    <w:rsid w:val="00341EB5"/>
    <w:rsid w:val="00367DED"/>
    <w:rsid w:val="003763EA"/>
    <w:rsid w:val="00377039"/>
    <w:rsid w:val="0038151C"/>
    <w:rsid w:val="00387A7A"/>
    <w:rsid w:val="003A2C4F"/>
    <w:rsid w:val="003A5892"/>
    <w:rsid w:val="003B2615"/>
    <w:rsid w:val="003C250C"/>
    <w:rsid w:val="003D0FD0"/>
    <w:rsid w:val="003D14E6"/>
    <w:rsid w:val="003D714D"/>
    <w:rsid w:val="003F7BC2"/>
    <w:rsid w:val="0040058F"/>
    <w:rsid w:val="004117A7"/>
    <w:rsid w:val="004171D7"/>
    <w:rsid w:val="00441BEF"/>
    <w:rsid w:val="00451F09"/>
    <w:rsid w:val="00452F10"/>
    <w:rsid w:val="00465126"/>
    <w:rsid w:val="004728EB"/>
    <w:rsid w:val="00486CEC"/>
    <w:rsid w:val="00493530"/>
    <w:rsid w:val="004A0BCB"/>
    <w:rsid w:val="004A56DA"/>
    <w:rsid w:val="004B7014"/>
    <w:rsid w:val="004C055B"/>
    <w:rsid w:val="004D326C"/>
    <w:rsid w:val="004D3AA8"/>
    <w:rsid w:val="004D600E"/>
    <w:rsid w:val="004E67C5"/>
    <w:rsid w:val="0050062D"/>
    <w:rsid w:val="00513853"/>
    <w:rsid w:val="00521E3F"/>
    <w:rsid w:val="005353E2"/>
    <w:rsid w:val="00536760"/>
    <w:rsid w:val="005508CF"/>
    <w:rsid w:val="00557040"/>
    <w:rsid w:val="00562FBF"/>
    <w:rsid w:val="00573649"/>
    <w:rsid w:val="00577B45"/>
    <w:rsid w:val="00587DEB"/>
    <w:rsid w:val="0059388D"/>
    <w:rsid w:val="005A3C63"/>
    <w:rsid w:val="005C5F03"/>
    <w:rsid w:val="005D14FF"/>
    <w:rsid w:val="005E32E5"/>
    <w:rsid w:val="006040FD"/>
    <w:rsid w:val="0061273B"/>
    <w:rsid w:val="0062272D"/>
    <w:rsid w:val="006236FC"/>
    <w:rsid w:val="006426F2"/>
    <w:rsid w:val="00646F65"/>
    <w:rsid w:val="00653BFC"/>
    <w:rsid w:val="006725B6"/>
    <w:rsid w:val="00687788"/>
    <w:rsid w:val="00697166"/>
    <w:rsid w:val="006A360C"/>
    <w:rsid w:val="006C0AEF"/>
    <w:rsid w:val="006C2E27"/>
    <w:rsid w:val="006C31FE"/>
    <w:rsid w:val="006D396F"/>
    <w:rsid w:val="006D5EED"/>
    <w:rsid w:val="00703B65"/>
    <w:rsid w:val="00711DD9"/>
    <w:rsid w:val="00712DA8"/>
    <w:rsid w:val="00726848"/>
    <w:rsid w:val="00741501"/>
    <w:rsid w:val="00741609"/>
    <w:rsid w:val="00771C6D"/>
    <w:rsid w:val="007C321E"/>
    <w:rsid w:val="007D04CE"/>
    <w:rsid w:val="007D4049"/>
    <w:rsid w:val="007D5333"/>
    <w:rsid w:val="007E314A"/>
    <w:rsid w:val="008108CF"/>
    <w:rsid w:val="00813558"/>
    <w:rsid w:val="0081468F"/>
    <w:rsid w:val="008226C7"/>
    <w:rsid w:val="00823B1C"/>
    <w:rsid w:val="00826567"/>
    <w:rsid w:val="00837962"/>
    <w:rsid w:val="00851716"/>
    <w:rsid w:val="00852E53"/>
    <w:rsid w:val="00861E57"/>
    <w:rsid w:val="0089030F"/>
    <w:rsid w:val="008A6354"/>
    <w:rsid w:val="008C1D1A"/>
    <w:rsid w:val="008C4B65"/>
    <w:rsid w:val="008C5A70"/>
    <w:rsid w:val="008D0182"/>
    <w:rsid w:val="008D3E0F"/>
    <w:rsid w:val="008E5DFB"/>
    <w:rsid w:val="008E5F39"/>
    <w:rsid w:val="00914D53"/>
    <w:rsid w:val="009370AC"/>
    <w:rsid w:val="00945AF0"/>
    <w:rsid w:val="00947F68"/>
    <w:rsid w:val="0095256F"/>
    <w:rsid w:val="00955A96"/>
    <w:rsid w:val="00961987"/>
    <w:rsid w:val="009769A2"/>
    <w:rsid w:val="00983245"/>
    <w:rsid w:val="0098348D"/>
    <w:rsid w:val="00990F74"/>
    <w:rsid w:val="00996A6A"/>
    <w:rsid w:val="009C0963"/>
    <w:rsid w:val="009C6D8D"/>
    <w:rsid w:val="009D2A49"/>
    <w:rsid w:val="009E26EC"/>
    <w:rsid w:val="009E6EA9"/>
    <w:rsid w:val="009E7D28"/>
    <w:rsid w:val="009F5044"/>
    <w:rsid w:val="00A01B0E"/>
    <w:rsid w:val="00A17AFE"/>
    <w:rsid w:val="00A27F0C"/>
    <w:rsid w:val="00A511AE"/>
    <w:rsid w:val="00A548D1"/>
    <w:rsid w:val="00A55264"/>
    <w:rsid w:val="00A5618F"/>
    <w:rsid w:val="00A574CB"/>
    <w:rsid w:val="00A61E78"/>
    <w:rsid w:val="00A61FC9"/>
    <w:rsid w:val="00A65AB3"/>
    <w:rsid w:val="00A700E1"/>
    <w:rsid w:val="00A705D7"/>
    <w:rsid w:val="00A92A96"/>
    <w:rsid w:val="00AA76F8"/>
    <w:rsid w:val="00AB165D"/>
    <w:rsid w:val="00AC0A03"/>
    <w:rsid w:val="00AD2BEC"/>
    <w:rsid w:val="00AD63AA"/>
    <w:rsid w:val="00B006E3"/>
    <w:rsid w:val="00B024BA"/>
    <w:rsid w:val="00B03614"/>
    <w:rsid w:val="00B05080"/>
    <w:rsid w:val="00B35920"/>
    <w:rsid w:val="00B3648E"/>
    <w:rsid w:val="00B41651"/>
    <w:rsid w:val="00B554A0"/>
    <w:rsid w:val="00B61D80"/>
    <w:rsid w:val="00B70CC0"/>
    <w:rsid w:val="00B70E0C"/>
    <w:rsid w:val="00B73E67"/>
    <w:rsid w:val="00B837EF"/>
    <w:rsid w:val="00BA39F1"/>
    <w:rsid w:val="00BD509B"/>
    <w:rsid w:val="00BE43D6"/>
    <w:rsid w:val="00C14D2C"/>
    <w:rsid w:val="00C30B80"/>
    <w:rsid w:val="00C54CC6"/>
    <w:rsid w:val="00C63F4E"/>
    <w:rsid w:val="00C65B72"/>
    <w:rsid w:val="00C7017B"/>
    <w:rsid w:val="00CA0E1B"/>
    <w:rsid w:val="00CA15D6"/>
    <w:rsid w:val="00CA3F90"/>
    <w:rsid w:val="00CB6915"/>
    <w:rsid w:val="00CD28C6"/>
    <w:rsid w:val="00CD4433"/>
    <w:rsid w:val="00CE577D"/>
    <w:rsid w:val="00CF7F0F"/>
    <w:rsid w:val="00D000F0"/>
    <w:rsid w:val="00D14746"/>
    <w:rsid w:val="00D33188"/>
    <w:rsid w:val="00D3394E"/>
    <w:rsid w:val="00D45B89"/>
    <w:rsid w:val="00D562AA"/>
    <w:rsid w:val="00D72109"/>
    <w:rsid w:val="00D859DF"/>
    <w:rsid w:val="00DA2EE1"/>
    <w:rsid w:val="00DA38B1"/>
    <w:rsid w:val="00DB3709"/>
    <w:rsid w:val="00DB49C9"/>
    <w:rsid w:val="00DB50FE"/>
    <w:rsid w:val="00DE4F6E"/>
    <w:rsid w:val="00DF5843"/>
    <w:rsid w:val="00E42889"/>
    <w:rsid w:val="00E457C4"/>
    <w:rsid w:val="00E51DBA"/>
    <w:rsid w:val="00E667C7"/>
    <w:rsid w:val="00E67448"/>
    <w:rsid w:val="00E7242C"/>
    <w:rsid w:val="00E849DA"/>
    <w:rsid w:val="00EB2AD5"/>
    <w:rsid w:val="00ED0FAE"/>
    <w:rsid w:val="00EE30A9"/>
    <w:rsid w:val="00EE5B24"/>
    <w:rsid w:val="00F03B28"/>
    <w:rsid w:val="00F061C0"/>
    <w:rsid w:val="00F25916"/>
    <w:rsid w:val="00F30546"/>
    <w:rsid w:val="00F35F7A"/>
    <w:rsid w:val="00F46314"/>
    <w:rsid w:val="00F520D8"/>
    <w:rsid w:val="00F570BF"/>
    <w:rsid w:val="00F92B4E"/>
    <w:rsid w:val="00FB161C"/>
    <w:rsid w:val="00FC1E01"/>
    <w:rsid w:val="00FE1A14"/>
    <w:rsid w:val="00FF3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2566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uiPriority w:val="99"/>
    <w:unhideWhenUsed/>
    <w:rsid w:val="004C055B"/>
    <w:pPr>
      <w:numPr>
        <w:numId w:val="1"/>
      </w:numPr>
      <w:contextualSpacing/>
    </w:pPr>
  </w:style>
  <w:style w:type="character" w:styleId="a4">
    <w:name w:val="Hyperlink"/>
    <w:basedOn w:val="a1"/>
    <w:uiPriority w:val="99"/>
    <w:semiHidden/>
    <w:unhideWhenUsed/>
    <w:rsid w:val="00990F74"/>
    <w:rPr>
      <w:color w:val="0000FF"/>
      <w:u w:val="single"/>
    </w:rPr>
  </w:style>
  <w:style w:type="paragraph" w:styleId="HTML">
    <w:name w:val="HTML Preformatted"/>
    <w:basedOn w:val="a0"/>
    <w:link w:val="HTML0"/>
    <w:uiPriority w:val="99"/>
    <w:unhideWhenUsed/>
    <w:rsid w:val="008D3E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8D3E0F"/>
    <w:rPr>
      <w:rFonts w:ascii="Courier New" w:eastAsia="Times New Roman" w:hAnsi="Courier New" w:cs="Courier New"/>
      <w:sz w:val="20"/>
      <w:szCs w:val="20"/>
    </w:rPr>
  </w:style>
  <w:style w:type="table" w:styleId="a5">
    <w:name w:val="Table Grid"/>
    <w:basedOn w:val="a2"/>
    <w:uiPriority w:val="59"/>
    <w:rsid w:val="008D3E0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rudovyk.kiev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udovik.kiev.ua/" TargetMode="External"/><Relationship Id="rId5" Type="http://schemas.openxmlformats.org/officeDocument/2006/relationships/hyperlink" Target="mailto:so_trudovik@ukr.ne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5</Pages>
  <Words>1525</Words>
  <Characters>8695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OFIS</dc:creator>
  <cp:lastModifiedBy>OFIS</cp:lastModifiedBy>
  <cp:revision>16</cp:revision>
  <cp:lastPrinted>2025-11-16T08:02:00Z</cp:lastPrinted>
  <dcterms:created xsi:type="dcterms:W3CDTF">2025-10-31T06:34:00Z</dcterms:created>
  <dcterms:modified xsi:type="dcterms:W3CDTF">2025-11-16T12:13:00Z</dcterms:modified>
</cp:coreProperties>
</file>